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85" w:rsidRDefault="00E74885" w:rsidP="00E74885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E74885" w:rsidRDefault="00E74885" w:rsidP="00E74885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74885" w:rsidRDefault="00E74885" w:rsidP="00E74885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БЮДЖЕТНОЕ УЧРЕЖДЕНИЕ </w:t>
      </w:r>
      <w:r>
        <w:rPr>
          <w:rFonts w:ascii="Times New Roman" w:hAnsi="Times New Roman" w:cs="Times New Roman"/>
          <w:sz w:val="24"/>
          <w:szCs w:val="24"/>
          <w:lang w:eastAsia="ar-SA"/>
        </w:rPr>
        <w:t>«СРЕДНЯЯ</w:t>
      </w:r>
      <w:r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ОБЩЕОБРАЗОВАТЕЛЬНАЯ</w:t>
      </w:r>
      <w:r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ШКОЛА</w:t>
      </w:r>
      <w:r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№13»</w:t>
      </w:r>
    </w:p>
    <w:p w:rsidR="00E74885" w:rsidRDefault="00E74885" w:rsidP="00E74885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ПОЖАРСКОГОМУНИЦИПАЛЬНОГО</w:t>
      </w:r>
      <w:r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</w:p>
    <w:p w:rsidR="00E74885" w:rsidRDefault="00E74885" w:rsidP="00E74885">
      <w:pPr>
        <w:shd w:val="clear" w:color="auto" w:fill="FFFFFF"/>
        <w:spacing w:before="670" w:after="0"/>
        <w:ind w:righ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441"/>
        <w:gridCol w:w="3316"/>
        <w:gridCol w:w="6"/>
      </w:tblGrid>
      <w:tr w:rsidR="00E74885" w:rsidTr="00E74885">
        <w:trPr>
          <w:trHeight w:val="276"/>
        </w:trPr>
        <w:tc>
          <w:tcPr>
            <w:tcW w:w="3137" w:type="dxa"/>
            <w:vMerge w:val="restart"/>
            <w:hideMark/>
          </w:tcPr>
          <w:p w:rsidR="00E74885" w:rsidRDefault="00E74885">
            <w:pPr>
              <w:spacing w:before="5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E74885" w:rsidRDefault="00E748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ШМО учителей естественно- математического цикла МОБУ СОШ №13</w:t>
            </w:r>
          </w:p>
          <w:p w:rsidR="00E74885" w:rsidRDefault="00E748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</w:t>
            </w:r>
          </w:p>
          <w:p w:rsidR="00E74885" w:rsidRDefault="00E74885">
            <w:pPr>
              <w:spacing w:before="17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</w:p>
          <w:p w:rsidR="00E74885" w:rsidRDefault="00E74885">
            <w:pPr>
              <w:spacing w:before="202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"   "         2022 г.</w:t>
            </w:r>
          </w:p>
        </w:tc>
        <w:tc>
          <w:tcPr>
            <w:tcW w:w="3441" w:type="dxa"/>
            <w:vMerge w:val="restart"/>
          </w:tcPr>
          <w:p w:rsidR="00E74885" w:rsidRDefault="00E74885">
            <w:pPr>
              <w:spacing w:before="50"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74885" w:rsidRDefault="00E74885">
            <w:pPr>
              <w:spacing w:after="0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МОБУ СОШ №13    </w:t>
            </w:r>
          </w:p>
          <w:p w:rsidR="00E74885" w:rsidRDefault="00E74885">
            <w:pPr>
              <w:spacing w:after="0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885" w:rsidRDefault="00E74885">
            <w:pPr>
              <w:spacing w:after="0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.</w:t>
            </w:r>
          </w:p>
          <w:p w:rsidR="00E74885" w:rsidRDefault="00E74885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885" w:rsidRDefault="00E74885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Протокол №</w:t>
            </w:r>
          </w:p>
          <w:p w:rsidR="00E74885" w:rsidRDefault="00E74885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    "     2022 г.</w:t>
            </w:r>
          </w:p>
        </w:tc>
        <w:tc>
          <w:tcPr>
            <w:tcW w:w="3316" w:type="dxa"/>
            <w:vMerge w:val="restart"/>
          </w:tcPr>
          <w:p w:rsidR="00E74885" w:rsidRDefault="00E74885">
            <w:pPr>
              <w:spacing w:before="50" w:after="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E74885" w:rsidRDefault="00E74885">
            <w:pPr>
              <w:spacing w:after="0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МОБУ СОШ № 13 </w:t>
            </w:r>
          </w:p>
          <w:p w:rsidR="00E74885" w:rsidRDefault="00E74885">
            <w:pPr>
              <w:spacing w:after="0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885" w:rsidRDefault="00E74885">
            <w:pPr>
              <w:spacing w:after="0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885" w:rsidRDefault="00E74885">
            <w:pPr>
              <w:spacing w:after="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.Короткевич О.И</w:t>
            </w:r>
          </w:p>
          <w:p w:rsidR="00E74885" w:rsidRDefault="00E74885">
            <w:pPr>
              <w:spacing w:before="194" w:after="0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</w:p>
          <w:p w:rsidR="00E74885" w:rsidRDefault="00E74885">
            <w:pPr>
              <w:spacing w:before="194" w:after="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"     "      2022 г.</w:t>
            </w:r>
          </w:p>
        </w:tc>
        <w:tc>
          <w:tcPr>
            <w:tcW w:w="6" w:type="dxa"/>
            <w:vAlign w:val="center"/>
            <w:hideMark/>
          </w:tcPr>
          <w:p w:rsidR="00E74885" w:rsidRDefault="00E74885">
            <w:pPr>
              <w:spacing w:after="0"/>
            </w:pPr>
          </w:p>
        </w:tc>
      </w:tr>
      <w:tr w:rsidR="00E74885" w:rsidTr="00E74885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E74885" w:rsidRDefault="00E7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885" w:rsidRDefault="00E7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885" w:rsidRDefault="00E7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74885" w:rsidRDefault="00E74885">
            <w:pPr>
              <w:spacing w:after="0"/>
            </w:pPr>
          </w:p>
        </w:tc>
      </w:tr>
      <w:tr w:rsidR="00E74885" w:rsidTr="00E74885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E74885" w:rsidRDefault="00E7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885" w:rsidRDefault="00E7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885" w:rsidRDefault="00E7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74885" w:rsidRDefault="00E74885">
            <w:pPr>
              <w:spacing w:after="0"/>
            </w:pPr>
          </w:p>
        </w:tc>
      </w:tr>
      <w:tr w:rsidR="00E74885" w:rsidTr="00E74885">
        <w:trPr>
          <w:trHeight w:val="488"/>
        </w:trPr>
        <w:tc>
          <w:tcPr>
            <w:tcW w:w="0" w:type="auto"/>
            <w:vMerge/>
            <w:vAlign w:val="center"/>
            <w:hideMark/>
          </w:tcPr>
          <w:p w:rsidR="00E74885" w:rsidRDefault="00E7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885" w:rsidRDefault="00E7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885" w:rsidRDefault="00E7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74885" w:rsidRDefault="00E74885">
            <w:pPr>
              <w:spacing w:after="0"/>
            </w:pPr>
          </w:p>
        </w:tc>
      </w:tr>
    </w:tbl>
    <w:p w:rsidR="00E74885" w:rsidRDefault="00E74885" w:rsidP="00E74885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885" w:rsidRDefault="00E74885" w:rsidP="00E74885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885" w:rsidRDefault="00E74885" w:rsidP="00E74885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885" w:rsidRDefault="00E74885" w:rsidP="00E74885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885" w:rsidRDefault="00E74885" w:rsidP="00E74885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885" w:rsidRDefault="00E74885" w:rsidP="00E74885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>Рабочая  программа</w:t>
      </w:r>
    </w:p>
    <w:p w:rsidR="00E74885" w:rsidRDefault="00E74885" w:rsidP="00E74885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>элективного курса  «Практическая биология»</w:t>
      </w:r>
    </w:p>
    <w:p w:rsidR="00E74885" w:rsidRDefault="00E74885" w:rsidP="00E74885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>9 класс 2022-2023 уч год</w:t>
      </w:r>
    </w:p>
    <w:p w:rsidR="00E74885" w:rsidRDefault="00E74885" w:rsidP="00E748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85" w:rsidRDefault="00E74885" w:rsidP="00E748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85" w:rsidRDefault="00E74885" w:rsidP="00E748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85" w:rsidRDefault="00E74885" w:rsidP="00E748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85" w:rsidRDefault="00E74885" w:rsidP="00E748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85" w:rsidRDefault="00E74885" w:rsidP="00E748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E74885" w:rsidRDefault="00E74885" w:rsidP="00E74885">
      <w:pPr>
        <w:shd w:val="clear" w:color="auto" w:fill="FFFFFF"/>
        <w:spacing w:after="39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Безрядина Валентина Владимировна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</w:t>
      </w:r>
    </w:p>
    <w:p w:rsidR="00E74885" w:rsidRDefault="00E74885" w:rsidP="00E74885">
      <w:pPr>
        <w:spacing w:after="0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E74885" w:rsidRDefault="00E74885" w:rsidP="00E74885">
      <w:pPr>
        <w:spacing w:after="0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E74885" w:rsidRDefault="00E74885" w:rsidP="00E74885">
      <w:pPr>
        <w:spacing w:after="0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E74885" w:rsidRDefault="00E74885" w:rsidP="00E74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85" w:rsidRDefault="00E74885" w:rsidP="00E74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85" w:rsidRDefault="00E74885" w:rsidP="00E74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85" w:rsidRDefault="00E74885" w:rsidP="00E74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85" w:rsidRDefault="00E74885" w:rsidP="00E74885">
      <w:pPr>
        <w:spacing w:after="0"/>
        <w:jc w:val="center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с.Светлогорье.2022г</w:t>
      </w:r>
    </w:p>
    <w:p w:rsidR="00E74885" w:rsidRDefault="00E74885" w:rsidP="00E74885">
      <w:pPr>
        <w:pStyle w:val="Style1"/>
        <w:widowControl/>
        <w:spacing w:before="48" w:line="276" w:lineRule="auto"/>
        <w:ind w:left="840" w:right="3994"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sz w:val="26"/>
          <w:szCs w:val="26"/>
        </w:rPr>
        <w:lastRenderedPageBreak/>
        <w:t>Пояснительная записка.</w:t>
      </w:r>
    </w:p>
    <w:p w:rsidR="00E74885" w:rsidRDefault="00E74885" w:rsidP="00E74885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уроках биологии в 9 классе недостаточное количество часов отведено для тщательной отработки знаний и умений базового уровня.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этой целью, на занятиях элективного курса особое внимание целесообразно уделить повторению, закреплению, систематизации наиболее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значимых и наиболее слабо усваиваемых школьниками знаний из основной школы, изучаемых на заключительном этапе биологического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образования: биология как наука, признаки живых организмов, система, многообразие и эволюция живой природы, человек и его здоровье,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взаимосвязи организмов и окружающей среды. Кроме того, при изучении соответствующих разделов следует обратить внимание на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у учащихся умений работать с текстами, рисунками, иллюстрирующими биологические объекты и процессы, учащиеся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научиться распознавать на рисунках основные органоиды клетки, органы и системы органов растений, животных, человека.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материала данного курса направленно на подготовку школьников к ОГЭ и дальнейшему выбору биологического и медицинского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профиля, а также повторения курса биологии за 6-8 классы.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1.Решение тестовых заданий по темам: «Биология как наука», «Методы биологии», «Признаки живых организмов».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2.Решение тестовых заданий по темам: «Царство Растения».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3.Решение тестовых заданий по темам царство Грибы. Царство Бактерии. Лишайники. Вирусы.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4.Решение тестовых заданий по теме: «Царство Животные».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5.Решение тестовых заданий по темам: «Учение об эволюции органического мира».</w:t>
      </w:r>
    </w:p>
    <w:p w:rsidR="00E74885" w:rsidRDefault="00E74885" w:rsidP="00E748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 учебных часов по разделам программы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E74885" w:rsidTr="00E748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 часов</w:t>
            </w:r>
          </w:p>
        </w:tc>
      </w:tr>
      <w:tr w:rsidR="00E74885" w:rsidTr="00E748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Признаки и свойства живых организмов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E74885" w:rsidTr="00E748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Признаки живых организмов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74885" w:rsidTr="00E748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5" w:rsidRDefault="00E748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Система, многообразие и эволюция живой природы.</w:t>
            </w:r>
          </w:p>
          <w:p w:rsidR="00E74885" w:rsidRDefault="00E748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74885" w:rsidTr="00E748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 и его здоровье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E74885" w:rsidTr="00E748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5" w:rsidRDefault="00E748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</w:tr>
    </w:tbl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4885" w:rsidRDefault="00E74885" w:rsidP="00E748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885" w:rsidRDefault="00E74885" w:rsidP="00E748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885" w:rsidRDefault="00E74885" w:rsidP="00E748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РЕБОВАНИЯ К УРОВНЮ ПОДГОТОВКИ УЧАЩИХСЯ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сравнивать строение клеток, тканей, органов, систем органов, организмов различных царств живой природы;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определять и классифицировать принадлежность биологических объектов к определенной систематической категории;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распознавать и описывать органы растений и системы органов человека на рисунках, таблицах;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характеризовать роль растений, животных, грибов, бактерий и простейших организмов в природе и жизни человека.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изучать признаки биологических объектов: живых организмов (растений, животных, грибов и бактерий); генов, хромосом, клеток;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популяций, экосистем, агроэкосистем, биосферы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осуществлять самостоятельный поиск биологической информации в словарях, справочниках, научной и научно-популярной литературе,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составлять краткие рефераты и сообщения по интересующим темам, представлять их аудитории.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объяснять: роль биологии в формировании современной естественнонаучной картины мира, в практической деятельности людей и самого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ученика; родство, общность происхождения и эволюцию растений и животных (на примере сопоставления отдельных групп); роль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различных организмов в жизни человека и собственной деятельности; роль биологического разнообразия в сохранении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Ученик получит возможность научиться: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приобретенные знания и умения в практической деятельности и повседневной жизни: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для соблюдения мер профилактики: заболеваний, вызываемых растениями, животными, бактериями грибами и вирусами; травматизма;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стрессов; ВИЧ- инфекции; вредных привычек (курение, алкоголизм, наркомания); нарушения осанки, зрения, слуха; инфекционных и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простудных заболеваний;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оказания первой помощи при отравлениях ядовитыми грибами, растениями, укусах животных; при простудных заболеваниях, ожогах,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обморожениях, травмах, спасении утопающего;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-рациональной организации труда и отдыха, соблюдения правил поведения в окружающей среде;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выращивания и размножения культурных растений и домашних животных, ухода за ними.</w:t>
      </w:r>
    </w:p>
    <w:p w:rsidR="00E74885" w:rsidRDefault="00E74885" w:rsidP="00E748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Планируемые результаты.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Личностными результатами обучения являются: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чувство гордости за российскую биологическую науку, гуманизм, положительное отношение к труду, целеустремленность,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готовность к осознанному выбору дальнейшей образовательной траектории естественно - научного направления,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умение управлять своей познавательной деятельностью.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Метапредметными результатами являются: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использование умений и навыков различных видов познавательной деятельности для изучения живых организмов,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использование основных интеллектуальных операций: анализ и синтез, сравнение, обобщение, систематизации, выявление причинно -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следственных связей,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умение определять цели и задачи деятельности, выбирать средства реализации целей и применять их на практике,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умение самостоятельного приобретения новых знаний, анализа и оценки новой информации,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использование различных источников для получения информации.</w:t>
      </w:r>
    </w:p>
    <w:p w:rsidR="00E74885" w:rsidRDefault="00E74885" w:rsidP="00E748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Предметными результатами являются: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-обобщение и систематизация знаний о: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классификации растений, животных, грибов, лишайников и простейших организмов;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особенностях строения клеток растений, животных, грибов, простейших организмов;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особенностях строения бактериальной клетки;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особенностях строения тканей растений и человека;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особенностях строения вегетативных и генеративных органов растений и основных процессах жизнедеятельности;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многообразии и распространении основных систематических групп растений, животных, грибов, простейших организмов;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происхождении основных групп растений и основных типов и классов животных;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значение растений, животных, грибов, бактерий и простейших организмов в природе и жизни человека;</w:t>
      </w:r>
    </w:p>
    <w:p w:rsidR="00E74885" w:rsidRDefault="00E74885" w:rsidP="00E748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особенностях организма человека, его строения, жизнедеятельности, высшей нервной деятельности и поведения;</w:t>
      </w:r>
    </w:p>
    <w:p w:rsidR="00E74885" w:rsidRDefault="00E74885" w:rsidP="00E748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885" w:rsidRDefault="00E74885" w:rsidP="00E748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по кружку «Практическая биология» для 9 класса </w:t>
      </w:r>
      <w:r>
        <w:rPr>
          <w:rFonts w:ascii="Times New Roman" w:hAnsi="Times New Roman" w:cs="Times New Roman"/>
          <w:b/>
          <w:sz w:val="26"/>
          <w:szCs w:val="26"/>
        </w:rPr>
        <w:t>Пояснительная записка.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Решение глобальных проблем, с которыми столкнулось человечество на рубеже XX-XXI веков, дало мощный толчок развитию науки. Проблемы здоровья общества, экологические и продовольственные проблемы можно решить с помощью открытий в области биологии. Поэтому обществу как никогда необходимы специалисты биологического профиля. 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биологического образования, т.к. биологическое образование формирует у подрастающего поколения понимание жизни как величайшей ценности Среди отличительных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>особенностей данной дополнительной образовательной программы можно назвать следующие: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B7"/>
      </w:r>
      <w:r>
        <w:rPr>
          <w:rFonts w:ascii="Times New Roman" w:hAnsi="Times New Roman" w:cs="Times New Roman"/>
          <w:sz w:val="26"/>
          <w:szCs w:val="26"/>
        </w:rPr>
        <w:t xml:space="preserve"> охватывает большой круг естественнонаучных исследований и является дополнением к базовой учебной программе общеобразовательной школы;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B7"/>
      </w:r>
      <w:r>
        <w:rPr>
          <w:rFonts w:ascii="Times New Roman" w:hAnsi="Times New Roman" w:cs="Times New Roman"/>
          <w:sz w:val="26"/>
          <w:szCs w:val="26"/>
        </w:rPr>
        <w:t xml:space="preserve"> добавлен раздел изучения особенностей природы (растительный и животный мир, природоохранная деятельность). 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 Курс включает теоретические и практические занятия по экологии, микробиологии, ботанике, зоологии, анатомии и физиологии человека. В рамках работы кружка организованы экскурсии. Несмотря на то, что вопросы профориентации не являются главной целью биологического кружка, разнообразная деятельность, запланированная на занятиях, возможно, поможет юным биологам определиться с выбором своей будущей профессии. Цель программы: Познакомить обучающихся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эволюции, заставить задуматься об огромной роли человека в сохранении экологического равновесия и его ответственности за происходящее на планете и собственное здоровье. </w:t>
      </w:r>
    </w:p>
    <w:p w:rsidR="00E74885" w:rsidRDefault="00E74885" w:rsidP="00E748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задачи программы: Образовательные</w:t>
      </w:r>
    </w:p>
    <w:p w:rsidR="00E74885" w:rsidRDefault="00E74885" w:rsidP="00E7488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Расширять кругозор, что является необходимым для любого культурного человека.</w:t>
      </w:r>
    </w:p>
    <w:p w:rsidR="00E74885" w:rsidRDefault="00E74885" w:rsidP="00E7488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Способствовать популяризации у обучающихся биологических и экологических знаний.</w:t>
      </w:r>
    </w:p>
    <w:p w:rsidR="00E74885" w:rsidRDefault="00E74885" w:rsidP="00E7488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Ознакомление с видовым составом флоры и фауны окрестностей; с редкими и исчезающими растениями и животными местности; с правилами поведения в природе;</w:t>
      </w:r>
    </w:p>
    <w:p w:rsidR="00E74885" w:rsidRDefault="00E74885" w:rsidP="00E7488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Знакомить с биологическими специальностями. Развивающие </w:t>
      </w:r>
    </w:p>
    <w:p w:rsidR="00E74885" w:rsidRDefault="00E74885" w:rsidP="00E748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навыков при уходе за комнатными растениями, при составлении и систематизации биологических коллекций и гербариев, а так же навыки работы с микроскопом.</w:t>
      </w:r>
    </w:p>
    <w:p w:rsidR="00E74885" w:rsidRDefault="00E74885" w:rsidP="00E748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навыков общение и коммуникации. </w:t>
      </w:r>
    </w:p>
    <w:p w:rsidR="00E74885" w:rsidRDefault="00E74885" w:rsidP="00E748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творческих способностей ребенка. </w:t>
      </w:r>
    </w:p>
    <w:p w:rsidR="00E74885" w:rsidRDefault="00E74885" w:rsidP="00E7488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экологической культуры и чувства ответственности за состояние окружающей среды с учетом региональных особенностей.</w:t>
      </w:r>
    </w:p>
    <w:p w:rsidR="00E74885" w:rsidRDefault="00E74885" w:rsidP="00E7488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E74885" w:rsidRDefault="00E74885" w:rsidP="00E7488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потребности в здоровом образе жизни. Воспитательные </w:t>
      </w:r>
    </w:p>
    <w:p w:rsidR="00E74885" w:rsidRDefault="00E74885" w:rsidP="00E7488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Воспитывать интерес к миру живых существ. </w:t>
      </w:r>
    </w:p>
    <w:p w:rsidR="00E74885" w:rsidRDefault="00E74885" w:rsidP="00E74885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Воспитывать ответственное отношение к порученному делу. </w:t>
      </w:r>
    </w:p>
    <w:p w:rsidR="00E74885" w:rsidRDefault="00E74885" w:rsidP="00E748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Возраст детей, участвующих в реализации данной программы, 14-15 лет (9 класс). 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образовательного процесса - 1 год. 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Количество часов – 0,5 часа в неделю., за год - 17 занятия. </w:t>
      </w:r>
    </w:p>
    <w:p w:rsidR="00E74885" w:rsidRDefault="00E74885" w:rsidP="00E748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Формы организации деятельности обучающихся на занятия</w:t>
      </w:r>
    </w:p>
    <w:p w:rsidR="00E74885" w:rsidRDefault="00E74885" w:rsidP="00E74885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Групповая </w:t>
      </w:r>
    </w:p>
    <w:p w:rsidR="00E74885" w:rsidRDefault="00E74885" w:rsidP="00E7488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Индивидуальная </w:t>
      </w:r>
    </w:p>
    <w:p w:rsidR="00E74885" w:rsidRDefault="00E74885" w:rsidP="00E748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Формы и методы, используемые в работе по программе </w:t>
      </w:r>
    </w:p>
    <w:p w:rsidR="00E74885" w:rsidRDefault="00E74885" w:rsidP="00E7488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Словесно-иллюстративные методы рассказ, беседа, дискуссия, работа с биологической литературой.</w:t>
      </w:r>
    </w:p>
    <w:p w:rsidR="00E74885" w:rsidRDefault="00E74885" w:rsidP="00E7488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Репродуктивные методы: воспроизведение полученных знаний во время выступлений. </w:t>
      </w:r>
    </w:p>
    <w:p w:rsidR="00E74885" w:rsidRDefault="00E74885" w:rsidP="00E7488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Частично-поисковые методы (при систематизации коллекционного материала). </w:t>
      </w:r>
    </w:p>
    <w:p w:rsidR="00E74885" w:rsidRDefault="00E74885" w:rsidP="00E7488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Исследовательские методы (при работе с микроскопом). </w:t>
      </w:r>
    </w:p>
    <w:p w:rsidR="00E74885" w:rsidRDefault="00E74885" w:rsidP="00E7488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Наглядность: просмотр видео-, кино-, диа-, слайдфильмов, компьютерных презентаций, биологических коллекций, плакатов, моделей и макетов. </w:t>
      </w:r>
    </w:p>
    <w:p w:rsidR="00E74885" w:rsidRDefault="00E74885" w:rsidP="00E748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Ожидаемый результат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74885" w:rsidRDefault="00E74885" w:rsidP="00E74885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 </w:t>
      </w:r>
    </w:p>
    <w:p w:rsidR="00E74885" w:rsidRDefault="00E74885" w:rsidP="00E748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коммуникативности;</w:t>
      </w:r>
    </w:p>
    <w:p w:rsidR="00E74885" w:rsidRDefault="00E74885" w:rsidP="00E74885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появление и поддержание мотивации к углубленному изучению биологии и экологии; </w:t>
      </w:r>
    </w:p>
    <w:p w:rsidR="00E74885" w:rsidRDefault="00E74885" w:rsidP="00E748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 </w:t>
      </w:r>
    </w:p>
    <w:p w:rsidR="00E74885" w:rsidRDefault="00E74885" w:rsidP="00E74885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сформировавшиеся биолого-экологические знания, умения и навыки, одновременно приобретенные навыки организации внеклассной эколого-краеведческой работы: проведения викторин, бесед, классных часов с обучающимися начальной школы; </w:t>
      </w:r>
    </w:p>
    <w:p w:rsidR="00E74885" w:rsidRDefault="00E74885" w:rsidP="00E74885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здорового образа жизни</w:t>
      </w:r>
    </w:p>
    <w:p w:rsidR="00E74885" w:rsidRDefault="00E74885" w:rsidP="00E748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Формы организации контроля и оценки качества знаний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885" w:rsidRDefault="00E74885" w:rsidP="00E74885">
      <w:pPr>
        <w:pStyle w:val="a4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Тестирование. </w:t>
      </w:r>
    </w:p>
    <w:p w:rsidR="00E74885" w:rsidRDefault="00E74885" w:rsidP="00E74885">
      <w:pPr>
        <w:pStyle w:val="a4"/>
        <w:numPr>
          <w:ilvl w:val="1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Занятие контроля знаний. </w:t>
      </w:r>
    </w:p>
    <w:p w:rsidR="00E74885" w:rsidRDefault="00E74885" w:rsidP="00E74885">
      <w:pPr>
        <w:pStyle w:val="a4"/>
        <w:numPr>
          <w:ilvl w:val="1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Смотр знаний, умений и навыков (олимпиада, викторина, интеллектуальная разминка и прочее). </w:t>
      </w:r>
    </w:p>
    <w:p w:rsidR="00E74885" w:rsidRDefault="00E74885" w:rsidP="00E74885">
      <w:pPr>
        <w:pStyle w:val="a4"/>
        <w:numPr>
          <w:ilvl w:val="1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Дискуссия.</w:t>
      </w:r>
    </w:p>
    <w:p w:rsidR="00E74885" w:rsidRDefault="00E74885" w:rsidP="00E74885">
      <w:pPr>
        <w:pStyle w:val="a4"/>
        <w:numPr>
          <w:ilvl w:val="1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Проектно-исследовательская работа. </w:t>
      </w:r>
    </w:p>
    <w:p w:rsidR="00E74885" w:rsidRDefault="00E74885" w:rsidP="00E74885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Конференция. </w:t>
      </w:r>
    </w:p>
    <w:p w:rsidR="00E74885" w:rsidRDefault="00E74885" w:rsidP="00E74885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Творческий отчет об экскурсии, о проведении опыта, наблюдения, о проведении внеклассного мероприятия.</w:t>
      </w:r>
    </w:p>
    <w:p w:rsidR="00E74885" w:rsidRDefault="00E74885" w:rsidP="00E74885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Отчетная выставка. </w:t>
      </w:r>
    </w:p>
    <w:p w:rsidR="00E74885" w:rsidRDefault="00E74885" w:rsidP="00E74885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5"/>
        <w:gridCol w:w="5935"/>
        <w:gridCol w:w="3171"/>
      </w:tblGrid>
      <w:tr w:rsidR="00E74885" w:rsidTr="00E748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E74885" w:rsidTr="00E748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Зеленый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4885" w:rsidTr="00E748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Мир животных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885" w:rsidTr="00E748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Организм человека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885" w:rsidTr="00E748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Эволюция природы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885" w:rsidTr="00E748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 Весна в природе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885" w:rsidTr="00E748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Здоровье человека и окружающая среда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885" w:rsidTr="00E748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85" w:rsidRDefault="00E74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74885" w:rsidRDefault="00E74885" w:rsidP="00E748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разделов программы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4885" w:rsidRDefault="00E74885" w:rsidP="00E7488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 1. Зеленый мир –3часа. 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Теория Мир растений. Особенности и многообразие растений. Тайны жизни растений. Строение растений и жизнедеятельность. Органы растений и их функции. Кто такие? Где живут? Роль растений в природе и жизни человека. Съедобные и ядовитые растения. Лекарственные растения. Растения красной книги, и меры по их охране. Практика Подготовка мероприятия «Что ты знаешь о растениях?» </w:t>
      </w:r>
    </w:p>
    <w:p w:rsidR="00E74885" w:rsidRDefault="00E74885" w:rsidP="00E7488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2. Мир животных – 5 часов.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Теория. Мир животных. Особенности и многообразие животных. Тайны жизни одноклеточных животных. Холоднокровные животные. Животные в жизни человека. Животные красной книги и меры по их охране. Практика. Мир беспозвоночных животных. Определение членистоногих по рисункам и коллекции. В мире позвоночных животных. КТД создание настольной игры «Зоолэнд». Зоовикторина. 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3. Организм человека – 9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Теория.Человек - особенный. Как появился человек. Особенности высшей нервной деятельности человека. Факторы здоровья человека. Влияние вредных привычек на здоровье. Практика. Выявление доказательств эволюции человека. Особенности устройства и работы систем органов человека. Функциональные пробы и исследования работы организма человека. Проектная деятельность «Влияние вредных привычек на здоровье». 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4. Эволюция природы – 5 часов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Теория эволюции. От Дарвина до Опарина. Доказательства эволюции. Начало эволюции. Рождение Земли. Первые «живые» в океане. Эволюционное дерево (аппликация). Эволюция сегодня и завтра. Практика Завоевание суши. История динозавров. Необыкновенные предки современных теплокровных 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5. Весна в природе – 5 часов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Теория Признаки весны. Первоцветы под охраной.. Весна в жизни животных. Весенние пейзажи. Секреты перелетных птиц. Международный День птиц. ПрактикаВесна в жизни растений. Вырастить растение своими руками. Основы растениеводства. Выращивание рассады овощных и комнатных растений. Способы вегетативного размножения растений. 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6. Здоровье человека и окружающая среда – 5 часов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4885" w:rsidRDefault="00E74885" w:rsidP="00E748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Теория Здоровье и факторы риска болезни. Здоровье и наследственность. Здоровье и среда жизнедеятельности человека. Влияние загрязнений среды на здоровье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человека. Здоровый образ жизни. Практика Анализ уровня загрязненности среды в результате жизнедеятельности человека. Культура питания. Анализ состава пищевых продуктов. Акция «Если хочешь быть здоров…». Итоговое отчетное занятие. Условия реализации программы. 1. Наличие в учебном кабинете компьютера, проектора и экрана. 2. Наличие необходимой литературы и электронных учебных пособий по биологии. 3. Наличие презентаций по различным разделам биологии. 4. Наличие различных вариантов контрольно-измерительных материалов ОГЭ по биологии в печатном и электронном формате. </w:t>
      </w:r>
    </w:p>
    <w:p w:rsidR="00E74885" w:rsidRDefault="00E74885" w:rsidP="00E748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Методическое обеспечение. Принципы и этапы реализации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885" w:rsidRDefault="00E74885" w:rsidP="00E74885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 развивающего и воспитывающего характера, направленного на всестороннее развитие личности и индивидуализации ребёнка; </w:t>
      </w:r>
    </w:p>
    <w:p w:rsidR="00E74885" w:rsidRDefault="00E74885" w:rsidP="00E74885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 систематичности и последовательности в овладении опыта деятельности, который придаст системный характер образовательной деятельности; </w:t>
      </w:r>
    </w:p>
    <w:p w:rsidR="00E74885" w:rsidRDefault="00E74885" w:rsidP="00E74885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 связи обучения с жизнью; </w:t>
      </w:r>
    </w:p>
    <w:p w:rsidR="00E74885" w:rsidRDefault="00E74885" w:rsidP="00E74885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 рационального сочетания коллективных и индивидуальных форм и способов учебной работы. Принципы обучения </w:t>
      </w:r>
    </w:p>
    <w:p w:rsidR="00E74885" w:rsidRDefault="00E74885" w:rsidP="00E74885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 сознательности, творческой активности и самостоятельности учащихся при руководящей роли педагога; </w:t>
      </w:r>
    </w:p>
    <w:p w:rsidR="00E74885" w:rsidRDefault="00E74885" w:rsidP="00E74885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 доступности обучения; </w:t>
      </w:r>
    </w:p>
    <w:p w:rsidR="00E74885" w:rsidRDefault="00E74885" w:rsidP="00E74885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прочности результатов обучения и развития познавательных сил воспитанников;</w:t>
      </w:r>
    </w:p>
    <w:p w:rsidR="00E74885" w:rsidRDefault="00E74885" w:rsidP="00E74885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Принцип наглядности. </w:t>
      </w:r>
    </w:p>
    <w:p w:rsidR="00E74885" w:rsidRDefault="00E74885" w:rsidP="00E74885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Методы организации Использование методов на занятиях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74885" w:rsidRDefault="00E74885" w:rsidP="00E74885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Методы практико-ориентированной деятельности (упражнения, тренинги); </w:t>
      </w:r>
    </w:p>
    <w:p w:rsidR="00E74885" w:rsidRDefault="00E74885" w:rsidP="00E74885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Словесные методы (объяснение, беседа, диалог, консультация); </w:t>
      </w:r>
    </w:p>
    <w:p w:rsidR="00E74885" w:rsidRDefault="00E74885" w:rsidP="00E74885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Метод наблюдения (визуально, зарисовки, рисунки); </w:t>
      </w:r>
    </w:p>
    <w:p w:rsidR="00E74885" w:rsidRDefault="00E74885" w:rsidP="00E74885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Наглядный метод: метод иллюстраций: показ плакатов, таблиц, картин, карт, зарисовок на доске.</w:t>
      </w:r>
    </w:p>
    <w:p w:rsidR="00E74885" w:rsidRDefault="00E74885" w:rsidP="00E74885">
      <w:pPr>
        <w:pStyle w:val="a4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 демонстраций: демонстрация опытов, компьютер и др. </w:t>
      </w:r>
      <w:r>
        <w:rPr>
          <w:rFonts w:ascii="Times New Roman" w:hAnsi="Times New Roman" w:cs="Times New Roman"/>
          <w:b/>
          <w:sz w:val="26"/>
          <w:szCs w:val="26"/>
        </w:rPr>
        <w:t>Практические: упражнения, лабораторные и практические работы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4885" w:rsidRDefault="00E74885" w:rsidP="00E74885">
      <w:pPr>
        <w:pStyle w:val="a4"/>
        <w:spacing w:after="0"/>
        <w:ind w:left="15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обучения различные методы и приёмы применяются в различных сочетаниях в зависимости от изучаемых тем. Методы и приёмы могут меняться местами. Особая группа – это активные методы обучения: методы, при которых деятельность обучаемого носит продуктивный, творческий, поисковый характер. Формы организации занятий o Фронтальная (коллективная) o Групповая; o Индивидуальная. При фронтальной форме организации учебной деятельности педагог работает со всей группой. На занятиях царит более раскрепощённая, доверительная обстановка, и все дети с удовольствием включаются в учебный процесс, могут высказать своё мнение, поделиться опытом. Допускается свободный диалог.. </w:t>
      </w:r>
      <w:r>
        <w:rPr>
          <w:rFonts w:ascii="Times New Roman" w:hAnsi="Times New Roman" w:cs="Times New Roman"/>
          <w:b/>
          <w:sz w:val="26"/>
          <w:szCs w:val="26"/>
        </w:rPr>
        <w:t>Материально – техническое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885" w:rsidRDefault="00E74885" w:rsidP="00E74885">
      <w:pPr>
        <w:pStyle w:val="a4"/>
        <w:spacing w:after="0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Имеются специально оборудованные кабинеты для занятий. Оборудование и материалы: -тематические папки, -наглядные пособия, изготовленные педагогами и детьми, а также готовые наглядные пособия, -методические разработки занятий и массовых мероприятий, </w:t>
      </w:r>
    </w:p>
    <w:p w:rsidR="00E74885" w:rsidRDefault="00E74885" w:rsidP="00E74885">
      <w:pPr>
        <w:pStyle w:val="a4"/>
        <w:spacing w:after="0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-Компьютер, коллекции, наборы таблиц и др. 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Информационное обеспечение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Литература для обучающихся 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Величковский Б.Т., Кирпичев В.И., Суравегина И.Т. Здоровье человека и окружающая среда. Учебное пособие. М.: Новая школа, 1997. 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Ивахненко М.Ф., Корабельников В.А. Живое прошлое Земли: Кн. Для учащихся. - М.: Просвещение, 1987. 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Мажуга П.М., Хрисанфова Е.Н. От вероятного - к очевидному. - К.: Молодь, 1989. 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Основы медицинских знаний учащихся: Проб. Учеб. Для сред. Учеб. Заведений под ред. М.И. Гоголева. - М.: Просвещение, 1991.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Удивительная планета Земля . Под ред. Н. Ярошенко. - ЗАО "Издательский Дом Ридерз Дайджест",2003. 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Я познаю мир: Загадочные животные: Дет. Энцикл. / Н.Н. Непомнящий. - М.: ООО "Издательство АСТ", 2003. 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Литература для учителя. 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Вельховер Е.С., Никифоров В.Г. Основы клинической рефлексотерапии. - М., 1984. 1. Гримак Л.П. Резервы человеческой психики. М., 1990.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Дубровский В.И. Валеология. Здоровый образ жизни. - М., 1999.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Лаптев А.П. Гигиена. Учебник для средних физкультурных учебных заведений. - М., ФиС. 1977. 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Павлоцкая Л.Ф., Дуденко Н.В., Эйдельман М.М. Физиология питания. -М., 1989.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 Петров Н. Самовнушение в древности и сегодня / Пер. с болг. - СПб., 1986.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6. Петровский К.С. Гигиена питания. - М.: «Медицина», 1975.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7. Роджерс Н</w:t>
      </w:r>
    </w:p>
    <w:p w:rsidR="00E74885" w:rsidRDefault="00E74885" w:rsidP="00E74885">
      <w:pPr>
        <w:pStyle w:val="a4"/>
        <w:spacing w:after="0" w:line="276" w:lineRule="auto"/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Учебно-методические комплекты. MULTIMEDIA - поддержка курса «Биология. Растения. Бактерии. Грибы. Лишайники» </w:t>
      </w:r>
    </w:p>
    <w:p w:rsidR="00E74885" w:rsidRDefault="00E74885" w:rsidP="00E74885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Лабораторный практикум. Биология 6-11 класс (учебное электронное издание), Республиканский мультимедиа центр, 2004 </w:t>
      </w:r>
    </w:p>
    <w:p w:rsidR="00E74885" w:rsidRDefault="00E74885" w:rsidP="00E74885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Биология. Растения. Бактерии. Грибы. Лишайники. 6 класс. Образовательный комплекс. (электронное учебное издание), фирма «1 С», Издательский центр «Вентана – Граф», Биология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6 класс. Живой организм. Мультимедийное приложение к учебнику Н.И.Сонина (электронное учебное издание), Дрофа, Физикон, 2006 MULTIMEDIA - поддержка курса «Биология. Животные» </w:t>
      </w:r>
    </w:p>
    <w:p w:rsidR="00E74885" w:rsidRDefault="00E74885" w:rsidP="00E74885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Биология. Животные. 7 класс. Образовательный комплекс. (электронное учебное издание), фирма «1 С», Издательский центр «Вентана – Граф», 2007 MULTIMEDIA - поддержка курса «Биология. Человек» MULTIMEDIA - поддержка курса «Основы общей биологии» </w:t>
      </w:r>
    </w:p>
    <w:p w:rsidR="00E74885" w:rsidRDefault="00E74885" w:rsidP="00E74885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Биология 9 класс. Общие закономерности. </w:t>
      </w:r>
    </w:p>
    <w:p w:rsidR="00E74885" w:rsidRDefault="00E74885" w:rsidP="00E74885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Биология 9 класс. Основы общей биологии. </w:t>
      </w:r>
      <w:r>
        <w:rPr>
          <w:rFonts w:ascii="Times New Roman" w:hAnsi="Times New Roman" w:cs="Times New Roman"/>
          <w:sz w:val="26"/>
          <w:szCs w:val="26"/>
        </w:rPr>
        <w:sym w:font="Symbol" w:char="F0B7"/>
      </w:r>
      <w:r>
        <w:rPr>
          <w:rFonts w:ascii="Times New Roman" w:hAnsi="Times New Roman" w:cs="Times New Roman"/>
          <w:sz w:val="26"/>
          <w:szCs w:val="26"/>
        </w:rPr>
        <w:t xml:space="preserve"> Биология 9 класс. Основы общей биологии. Мультимедийное приложение к учебнику И.Н. Пономарёвой (электронное учебное издание), 1 С, 2008</w:t>
      </w:r>
    </w:p>
    <w:p w:rsidR="00E74885" w:rsidRDefault="00E74885" w:rsidP="00E74885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Биология 6 – 9 класс. Библиотека электронных наглядных пособий. Биология. Анатомия и физиология человека. Мультимедийное учебное пособие нового образца. </w:t>
      </w:r>
      <w:r>
        <w:rPr>
          <w:rFonts w:ascii="Times New Roman" w:hAnsi="Times New Roman" w:cs="Times New Roman"/>
          <w:b/>
          <w:sz w:val="26"/>
          <w:szCs w:val="26"/>
        </w:rPr>
        <w:t>Электронная библиотека</w:t>
      </w:r>
      <w:r>
        <w:rPr>
          <w:rFonts w:ascii="Times New Roman" w:hAnsi="Times New Roman" w:cs="Times New Roman"/>
          <w:sz w:val="26"/>
          <w:szCs w:val="26"/>
        </w:rPr>
        <w:t xml:space="preserve">. Просвещение. </w:t>
      </w:r>
    </w:p>
    <w:p w:rsidR="00E74885" w:rsidRDefault="00E74885" w:rsidP="00E74885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Ресурсы Интернет www.ed.gov.ru – Министерство образования Российской Федерации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www.informika.ru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885" w:rsidRDefault="00E74885" w:rsidP="00E74885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Центр информатизации Министерства образования РФ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www.school.eddo.ru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885" w:rsidRDefault="00E74885" w:rsidP="00E74885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"Российское школьное образование"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www.mediaeducation.ru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885" w:rsidRDefault="00E74885" w:rsidP="00E74885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Медиаобразование в России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http://www.shkola2.com/library/</w:t>
        </w:r>
      </w:hyperlink>
    </w:p>
    <w:p w:rsidR="00E74885" w:rsidRDefault="00E74885" w:rsidP="00E74885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-тексты многих школьных учебников www.school.mos.ru – сайт "Школьник" http://www.nsu.ru/biology/courses/internet/main.html </w:t>
      </w:r>
    </w:p>
    <w:p w:rsidR="00E74885" w:rsidRDefault="00E74885" w:rsidP="00E74885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Ресурсы по биологии http://infomine.ucr.edu/search/bioagsearch.phtml - База данных по биологии.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http://www.rnmc.ru/pro/bio/bio.html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885" w:rsidRDefault="00E74885" w:rsidP="00E74885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Вебсайт Республиканского мультимедиа центра, страничка поддержки ЭИ «Биология 6-11 класс http://www.en.edu.ru/db/sect/1798/ - Естественно-научный образовательный портал</w:t>
      </w:r>
    </w:p>
    <w:p w:rsidR="00851264" w:rsidRDefault="00851264">
      <w:bookmarkStart w:id="0" w:name="_GoBack"/>
      <w:bookmarkEnd w:id="0"/>
    </w:p>
    <w:sectPr w:rsidR="0085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298"/>
    <w:multiLevelType w:val="hybridMultilevel"/>
    <w:tmpl w:val="848A3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7C28"/>
    <w:multiLevelType w:val="hybridMultilevel"/>
    <w:tmpl w:val="0478A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76B3"/>
    <w:multiLevelType w:val="hybridMultilevel"/>
    <w:tmpl w:val="127205C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1C5C30"/>
    <w:multiLevelType w:val="hybridMultilevel"/>
    <w:tmpl w:val="EFA415E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72773F7"/>
    <w:multiLevelType w:val="hybridMultilevel"/>
    <w:tmpl w:val="23387F5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0A1DFD"/>
    <w:multiLevelType w:val="hybridMultilevel"/>
    <w:tmpl w:val="31120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C0807"/>
    <w:multiLevelType w:val="hybridMultilevel"/>
    <w:tmpl w:val="3D3E0420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F5D7109"/>
    <w:multiLevelType w:val="hybridMultilevel"/>
    <w:tmpl w:val="29A65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56E1B"/>
    <w:multiLevelType w:val="hybridMultilevel"/>
    <w:tmpl w:val="9FC85F8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96716A"/>
    <w:multiLevelType w:val="hybridMultilevel"/>
    <w:tmpl w:val="16646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02ECB"/>
    <w:multiLevelType w:val="hybridMultilevel"/>
    <w:tmpl w:val="CC1613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BD17B7D"/>
    <w:multiLevelType w:val="hybridMultilevel"/>
    <w:tmpl w:val="82E40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413FD"/>
    <w:multiLevelType w:val="hybridMultilevel"/>
    <w:tmpl w:val="42FC1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843F9"/>
    <w:multiLevelType w:val="hybridMultilevel"/>
    <w:tmpl w:val="CA70DA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5F1118E"/>
    <w:multiLevelType w:val="hybridMultilevel"/>
    <w:tmpl w:val="EA6AA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B3775"/>
    <w:multiLevelType w:val="hybridMultilevel"/>
    <w:tmpl w:val="7E38B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E696D"/>
    <w:multiLevelType w:val="hybridMultilevel"/>
    <w:tmpl w:val="8BFC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D1"/>
    <w:rsid w:val="004511D1"/>
    <w:rsid w:val="00851264"/>
    <w:rsid w:val="00E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8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885"/>
    <w:pPr>
      <w:spacing w:after="160" w:line="256" w:lineRule="auto"/>
      <w:ind w:left="720"/>
      <w:contextualSpacing/>
    </w:pPr>
  </w:style>
  <w:style w:type="paragraph" w:customStyle="1" w:styleId="Style1">
    <w:name w:val="Style1"/>
    <w:basedOn w:val="a"/>
    <w:uiPriority w:val="99"/>
    <w:rsid w:val="00E74885"/>
    <w:pPr>
      <w:widowControl w:val="0"/>
      <w:autoSpaceDE w:val="0"/>
      <w:autoSpaceDN w:val="0"/>
      <w:adjustRightInd w:val="0"/>
      <w:spacing w:after="0" w:line="283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74885"/>
    <w:rPr>
      <w:rFonts w:ascii="Trebuchet MS" w:hAnsi="Trebuchet MS" w:cs="Trebuchet MS" w:hint="default"/>
      <w:b/>
      <w:bCs/>
      <w:sz w:val="20"/>
      <w:szCs w:val="20"/>
    </w:rPr>
  </w:style>
  <w:style w:type="table" w:styleId="a5">
    <w:name w:val="Table Grid"/>
    <w:basedOn w:val="a1"/>
    <w:uiPriority w:val="59"/>
    <w:rsid w:val="00E748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8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885"/>
    <w:pPr>
      <w:spacing w:after="160" w:line="256" w:lineRule="auto"/>
      <w:ind w:left="720"/>
      <w:contextualSpacing/>
    </w:pPr>
  </w:style>
  <w:style w:type="paragraph" w:customStyle="1" w:styleId="Style1">
    <w:name w:val="Style1"/>
    <w:basedOn w:val="a"/>
    <w:uiPriority w:val="99"/>
    <w:rsid w:val="00E74885"/>
    <w:pPr>
      <w:widowControl w:val="0"/>
      <w:autoSpaceDE w:val="0"/>
      <w:autoSpaceDN w:val="0"/>
      <w:adjustRightInd w:val="0"/>
      <w:spacing w:after="0" w:line="283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74885"/>
    <w:rPr>
      <w:rFonts w:ascii="Trebuchet MS" w:hAnsi="Trebuchet MS" w:cs="Trebuchet MS" w:hint="default"/>
      <w:b/>
      <w:bCs/>
      <w:sz w:val="20"/>
      <w:szCs w:val="20"/>
    </w:rPr>
  </w:style>
  <w:style w:type="table" w:styleId="a5">
    <w:name w:val="Table Grid"/>
    <w:basedOn w:val="a1"/>
    <w:uiPriority w:val="59"/>
    <w:rsid w:val="00E748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educat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.edd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ik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nmc.ru/pro/bio/bi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kola2.com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2022-08-18T01:31:00Z</dcterms:created>
  <dcterms:modified xsi:type="dcterms:W3CDTF">2022-08-18T01:31:00Z</dcterms:modified>
</cp:coreProperties>
</file>