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AE" w:rsidRDefault="00A53E41" w:rsidP="003A0B12">
      <w:pPr>
        <w:tabs>
          <w:tab w:val="left" w:pos="9288"/>
        </w:tabs>
        <w:ind w:left="360"/>
        <w:jc w:val="center"/>
        <w:rPr>
          <w:b/>
          <w:sz w:val="28"/>
          <w:szCs w:val="28"/>
        </w:rPr>
      </w:pPr>
      <w:r>
        <w:rPr>
          <w:b/>
          <w:sz w:val="28"/>
          <w:szCs w:val="28"/>
        </w:rPr>
        <w:t xml:space="preserve">                                                  </w:t>
      </w:r>
    </w:p>
    <w:p w:rsidR="005B19AE" w:rsidRDefault="005B19AE" w:rsidP="005B19AE">
      <w:pPr>
        <w:jc w:val="center"/>
        <w:rPr>
          <w:b/>
          <w:sz w:val="28"/>
          <w:szCs w:val="28"/>
        </w:rPr>
      </w:pPr>
    </w:p>
    <w:p w:rsidR="003F00D4" w:rsidRDefault="00A53E41" w:rsidP="00A53E41">
      <w:pPr>
        <w:rPr>
          <w:b/>
          <w:sz w:val="28"/>
          <w:szCs w:val="28"/>
        </w:rPr>
      </w:pPr>
      <w:r>
        <w:rPr>
          <w:b/>
          <w:sz w:val="28"/>
          <w:szCs w:val="28"/>
        </w:rPr>
        <w:t xml:space="preserve">                </w:t>
      </w:r>
    </w:p>
    <w:p w:rsidR="0037655D" w:rsidRDefault="000D16C5" w:rsidP="003F00D4">
      <w:pPr>
        <w:jc w:val="center"/>
        <w:rPr>
          <w:b/>
          <w:sz w:val="28"/>
          <w:szCs w:val="28"/>
        </w:rPr>
      </w:pPr>
      <w:smartTag w:uri="urn:schemas-microsoft-com:office:smarttags" w:element="place">
        <w:r>
          <w:rPr>
            <w:b/>
            <w:sz w:val="28"/>
            <w:szCs w:val="28"/>
            <w:lang w:val="en-US"/>
          </w:rPr>
          <w:t>I</w:t>
        </w:r>
        <w:r>
          <w:rPr>
            <w:b/>
            <w:sz w:val="28"/>
            <w:szCs w:val="28"/>
          </w:rPr>
          <w:t>.</w:t>
        </w:r>
      </w:smartTag>
      <w:r w:rsidR="00A53E41">
        <w:rPr>
          <w:b/>
          <w:sz w:val="28"/>
          <w:szCs w:val="28"/>
        </w:rPr>
        <w:t xml:space="preserve"> </w:t>
      </w:r>
      <w:r w:rsidR="0037655D" w:rsidRPr="00B70DBC">
        <w:rPr>
          <w:b/>
          <w:sz w:val="28"/>
          <w:szCs w:val="28"/>
        </w:rPr>
        <w:t>Пояснительная записка</w:t>
      </w:r>
    </w:p>
    <w:p w:rsidR="003F00D4" w:rsidRPr="003A0B12" w:rsidRDefault="003F00D4" w:rsidP="001E3631">
      <w:pPr>
        <w:pStyle w:val="ab"/>
        <w:ind w:firstLine="567"/>
        <w:jc w:val="both"/>
        <w:rPr>
          <w:rFonts w:ascii="Times New Roman" w:hAnsi="Times New Roman"/>
          <w:sz w:val="24"/>
          <w:szCs w:val="24"/>
          <w:lang w:val="ru-RU"/>
        </w:rPr>
      </w:pPr>
    </w:p>
    <w:p w:rsidR="006D116F" w:rsidRPr="003A0B12" w:rsidRDefault="0037655D"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Рабочая </w:t>
      </w:r>
      <w:r w:rsidR="00A46ED1" w:rsidRPr="003A0B12">
        <w:rPr>
          <w:rStyle w:val="a3"/>
          <w:rFonts w:ascii="Times New Roman" w:hAnsi="Times New Roman"/>
          <w:sz w:val="24"/>
          <w:szCs w:val="24"/>
          <w:lang w:val="ru-RU"/>
        </w:rPr>
        <w:t xml:space="preserve">программа </w:t>
      </w:r>
      <w:r w:rsidR="00067FC9" w:rsidRPr="003A0B12">
        <w:rPr>
          <w:rStyle w:val="a3"/>
          <w:rFonts w:ascii="Times New Roman" w:hAnsi="Times New Roman"/>
          <w:sz w:val="24"/>
          <w:szCs w:val="24"/>
          <w:lang w:val="ru-RU"/>
        </w:rPr>
        <w:t>учебного предмета « Физика</w:t>
      </w:r>
      <w:r w:rsidR="000D16C5" w:rsidRPr="003A0B12">
        <w:rPr>
          <w:rStyle w:val="a3"/>
          <w:rFonts w:ascii="Times New Roman" w:hAnsi="Times New Roman"/>
          <w:sz w:val="24"/>
          <w:szCs w:val="24"/>
          <w:lang w:val="ru-RU"/>
        </w:rPr>
        <w:t xml:space="preserve"> </w:t>
      </w:r>
      <w:r w:rsidR="00067FC9" w:rsidRPr="003A0B12">
        <w:rPr>
          <w:rStyle w:val="a3"/>
          <w:rFonts w:ascii="Times New Roman" w:hAnsi="Times New Roman"/>
          <w:sz w:val="24"/>
          <w:szCs w:val="24"/>
          <w:lang w:val="ru-RU"/>
        </w:rPr>
        <w:t xml:space="preserve">» </w:t>
      </w:r>
      <w:r w:rsidR="000D16C5" w:rsidRPr="003A0B12">
        <w:rPr>
          <w:rStyle w:val="a3"/>
          <w:rFonts w:ascii="Times New Roman" w:hAnsi="Times New Roman"/>
          <w:sz w:val="24"/>
          <w:szCs w:val="24"/>
          <w:lang w:val="ru-RU"/>
        </w:rPr>
        <w:t>для 7-</w:t>
      </w:r>
      <w:r w:rsidR="00067FC9" w:rsidRPr="003A0B12">
        <w:rPr>
          <w:rStyle w:val="a3"/>
          <w:rFonts w:ascii="Times New Roman" w:hAnsi="Times New Roman"/>
          <w:sz w:val="24"/>
          <w:szCs w:val="24"/>
          <w:lang w:val="ru-RU"/>
        </w:rPr>
        <w:t xml:space="preserve"> 9</w:t>
      </w:r>
      <w:r w:rsidRPr="003A0B12">
        <w:rPr>
          <w:rStyle w:val="a3"/>
          <w:rFonts w:ascii="Times New Roman" w:hAnsi="Times New Roman"/>
          <w:sz w:val="24"/>
          <w:szCs w:val="24"/>
          <w:lang w:val="ru-RU"/>
        </w:rPr>
        <w:t xml:space="preserve"> класс</w:t>
      </w:r>
      <w:r w:rsidR="000D16C5" w:rsidRPr="003A0B12">
        <w:rPr>
          <w:rStyle w:val="a3"/>
          <w:rFonts w:ascii="Times New Roman" w:hAnsi="Times New Roman"/>
          <w:sz w:val="24"/>
          <w:szCs w:val="24"/>
          <w:lang w:val="ru-RU"/>
        </w:rPr>
        <w:t>ов</w:t>
      </w:r>
      <w:r w:rsidRPr="003A0B12">
        <w:rPr>
          <w:rFonts w:ascii="Times New Roman" w:hAnsi="Times New Roman"/>
          <w:sz w:val="24"/>
          <w:szCs w:val="24"/>
          <w:lang w:val="ru-RU"/>
        </w:rPr>
        <w:t xml:space="preserve"> соста</w:t>
      </w:r>
      <w:r w:rsidR="002D6974" w:rsidRPr="003A0B12">
        <w:rPr>
          <w:rFonts w:ascii="Times New Roman" w:hAnsi="Times New Roman"/>
          <w:sz w:val="24"/>
          <w:szCs w:val="24"/>
          <w:lang w:val="ru-RU"/>
        </w:rPr>
        <w:t>влена на основе</w:t>
      </w:r>
      <w:r w:rsidR="00067FC9" w:rsidRPr="003A0B12">
        <w:rPr>
          <w:rFonts w:ascii="Times New Roman" w:hAnsi="Times New Roman"/>
          <w:sz w:val="24"/>
          <w:szCs w:val="24"/>
          <w:lang w:val="ru-RU"/>
        </w:rPr>
        <w:t xml:space="preserve"> </w:t>
      </w:r>
      <w:r w:rsidR="00067FC9" w:rsidRPr="003A0B12">
        <w:rPr>
          <w:rStyle w:val="fStyleText"/>
          <w:sz w:val="24"/>
          <w:szCs w:val="24"/>
          <w:lang w:val="ru-RU"/>
        </w:rPr>
        <w:t>следующих нормативных документов и методических материалов:</w:t>
      </w:r>
      <w:r w:rsidR="00067FC9" w:rsidRPr="003A0B12">
        <w:rPr>
          <w:rFonts w:ascii="Times New Roman" w:hAnsi="Times New Roman"/>
          <w:sz w:val="24"/>
          <w:szCs w:val="24"/>
          <w:lang w:val="ru-RU"/>
        </w:rPr>
        <w:t xml:space="preserve"> </w:t>
      </w:r>
    </w:p>
    <w:p w:rsidR="00067FC9" w:rsidRPr="003A0B12" w:rsidRDefault="00067FC9" w:rsidP="001E3631">
      <w:pPr>
        <w:pStyle w:val="ab"/>
        <w:ind w:firstLine="567"/>
        <w:jc w:val="both"/>
        <w:rPr>
          <w:rFonts w:ascii="Times New Roman" w:hAnsi="Times New Roman"/>
          <w:sz w:val="24"/>
          <w:szCs w:val="24"/>
          <w:lang w:val="ru-RU"/>
        </w:rPr>
      </w:pPr>
      <w:r w:rsidRPr="003A0B12">
        <w:rPr>
          <w:rStyle w:val="fStyleText"/>
          <w:sz w:val="24"/>
          <w:szCs w:val="24"/>
          <w:lang w:val="ru-RU"/>
        </w:rPr>
        <w:t xml:space="preserve">приказа </w:t>
      </w:r>
      <w:proofErr w:type="spellStart"/>
      <w:r w:rsidRPr="003A0B12">
        <w:rPr>
          <w:rStyle w:val="fStyleText"/>
          <w:sz w:val="24"/>
          <w:szCs w:val="24"/>
          <w:lang w:val="ru-RU"/>
        </w:rPr>
        <w:t>Минобрнауки</w:t>
      </w:r>
      <w:proofErr w:type="spellEnd"/>
      <w:r w:rsidRPr="003A0B12">
        <w:rPr>
          <w:rStyle w:val="fStyleText"/>
          <w:sz w:val="24"/>
          <w:szCs w:val="24"/>
          <w:lang w:val="ru-RU"/>
        </w:rPr>
        <w:t xml:space="preserve"> Российской Федерации от 17.12.2010 №1897 «Об утверждении федерального государственного образовательного стандарта основного общего образования» (в ред. приказов </w:t>
      </w:r>
      <w:proofErr w:type="spellStart"/>
      <w:r w:rsidRPr="003A0B12">
        <w:rPr>
          <w:rStyle w:val="fStyleText"/>
          <w:sz w:val="24"/>
          <w:szCs w:val="24"/>
          <w:lang w:val="ru-RU"/>
        </w:rPr>
        <w:t>Минобрнауки</w:t>
      </w:r>
      <w:proofErr w:type="spellEnd"/>
      <w:r w:rsidRPr="003A0B12">
        <w:rPr>
          <w:rStyle w:val="fStyleText"/>
          <w:sz w:val="24"/>
          <w:szCs w:val="24"/>
          <w:lang w:val="ru-RU"/>
        </w:rPr>
        <w:t xml:space="preserve"> Российской Федерации от 29.12.2014 №1644, от 31.12.2015 №1577;);</w:t>
      </w:r>
    </w:p>
    <w:p w:rsidR="003C0BCE" w:rsidRPr="003A0B12" w:rsidRDefault="003C0BCE" w:rsidP="001E3631">
      <w:pPr>
        <w:pStyle w:val="ab"/>
        <w:ind w:firstLine="567"/>
        <w:jc w:val="both"/>
        <w:rPr>
          <w:rFonts w:ascii="Times New Roman" w:hAnsi="Times New Roman"/>
          <w:sz w:val="24"/>
          <w:szCs w:val="24"/>
          <w:lang w:val="ru-RU"/>
        </w:rPr>
      </w:pPr>
      <w:r w:rsidRPr="003A0B12">
        <w:rPr>
          <w:rStyle w:val="fStyleText"/>
          <w:sz w:val="24"/>
          <w:szCs w:val="24"/>
          <w:lang w:val="ru-RU"/>
        </w:rPr>
        <w:t xml:space="preserve">приказа </w:t>
      </w:r>
      <w:proofErr w:type="spellStart"/>
      <w:r w:rsidRPr="003A0B12">
        <w:rPr>
          <w:rStyle w:val="fStyleText"/>
          <w:sz w:val="24"/>
          <w:szCs w:val="24"/>
          <w:lang w:val="ru-RU"/>
        </w:rPr>
        <w:t>Минобрнауки</w:t>
      </w:r>
      <w:proofErr w:type="spellEnd"/>
      <w:r w:rsidRPr="003A0B12">
        <w:rPr>
          <w:rStyle w:val="fStyleText"/>
          <w:sz w:val="24"/>
          <w:szCs w:val="24"/>
          <w:lang w:val="ru-RU"/>
        </w:rPr>
        <w:t xml:space="preserve">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3A4EF4" w:rsidRPr="003A0B12" w:rsidRDefault="003C0BCE" w:rsidP="003A0B12">
      <w:pPr>
        <w:pStyle w:val="ab"/>
        <w:ind w:firstLine="567"/>
        <w:jc w:val="both"/>
        <w:rPr>
          <w:rStyle w:val="fStyleText"/>
          <w:color w:val="auto"/>
          <w:sz w:val="24"/>
          <w:szCs w:val="24"/>
          <w:lang w:val="ru-RU"/>
        </w:rPr>
      </w:pPr>
      <w:r w:rsidRPr="003A0B12">
        <w:rPr>
          <w:rStyle w:val="fStyleText"/>
          <w:sz w:val="24"/>
          <w:szCs w:val="24"/>
          <w:lang w:val="ru-RU"/>
        </w:rPr>
        <w:t>Учебного плана осно</w:t>
      </w:r>
      <w:r w:rsidR="003A0B12">
        <w:rPr>
          <w:rStyle w:val="fStyleText"/>
          <w:sz w:val="24"/>
          <w:szCs w:val="24"/>
          <w:lang w:val="ru-RU"/>
        </w:rPr>
        <w:t xml:space="preserve">вного общего образования на </w:t>
      </w:r>
      <w:r w:rsidRPr="003A0B12">
        <w:rPr>
          <w:rStyle w:val="fStyleText"/>
          <w:sz w:val="24"/>
          <w:szCs w:val="24"/>
          <w:lang w:val="ru-RU"/>
        </w:rPr>
        <w:t xml:space="preserve">2020 учебный год </w:t>
      </w:r>
      <w:r w:rsidR="003A0B12">
        <w:rPr>
          <w:rStyle w:val="fStyleText"/>
          <w:sz w:val="24"/>
          <w:szCs w:val="24"/>
          <w:lang w:val="ru-RU"/>
        </w:rPr>
        <w:t>МОБУ СОШ №13 с. Светлогорье, утвержденного приказом №137 от 09.07.2020г</w:t>
      </w:r>
      <w:r w:rsidR="003A4EF4" w:rsidRPr="003A0B12">
        <w:rPr>
          <w:rStyle w:val="fStyleText"/>
          <w:sz w:val="24"/>
          <w:szCs w:val="24"/>
          <w:lang w:val="ru-RU"/>
        </w:rPr>
        <w:t>;</w:t>
      </w:r>
    </w:p>
    <w:p w:rsidR="003C0BCE" w:rsidRPr="003A0B12" w:rsidRDefault="003A4EF4"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авторской программы:</w:t>
      </w:r>
    </w:p>
    <w:p w:rsidR="009168BF" w:rsidRPr="003A0B12" w:rsidRDefault="00A77DF0"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Физика. 7—9 классы: рабочая программа к линии </w:t>
      </w:r>
      <w:proofErr w:type="gramStart"/>
      <w:r w:rsidRPr="003A0B12">
        <w:rPr>
          <w:rFonts w:ascii="Times New Roman" w:hAnsi="Times New Roman"/>
          <w:sz w:val="24"/>
          <w:szCs w:val="24"/>
          <w:lang w:val="ru-RU"/>
        </w:rPr>
        <w:t>УМК</w:t>
      </w:r>
      <w:r w:rsidR="006D116F" w:rsidRPr="003A0B12">
        <w:rPr>
          <w:rFonts w:ascii="Times New Roman" w:hAnsi="Times New Roman"/>
          <w:sz w:val="24"/>
          <w:szCs w:val="24"/>
          <w:lang w:val="ru-RU"/>
        </w:rPr>
        <w:t xml:space="preserve"> </w:t>
      </w:r>
      <w:r w:rsidRPr="003A0B12">
        <w:rPr>
          <w:rFonts w:ascii="Times New Roman" w:hAnsi="Times New Roman"/>
          <w:sz w:val="24"/>
          <w:szCs w:val="24"/>
          <w:lang w:val="ru-RU"/>
        </w:rPr>
        <w:t xml:space="preserve"> А.</w:t>
      </w:r>
      <w:proofErr w:type="gramEnd"/>
      <w:r w:rsidRPr="001E3631">
        <w:rPr>
          <w:rFonts w:ascii="Times New Roman" w:hAnsi="Times New Roman"/>
          <w:sz w:val="24"/>
          <w:szCs w:val="24"/>
        </w:rPr>
        <w:t> </w:t>
      </w:r>
      <w:r w:rsidRPr="003A0B12">
        <w:rPr>
          <w:rFonts w:ascii="Times New Roman" w:hAnsi="Times New Roman"/>
          <w:sz w:val="24"/>
          <w:szCs w:val="24"/>
          <w:lang w:val="ru-RU"/>
        </w:rPr>
        <w:t>В.</w:t>
      </w:r>
      <w:r w:rsidRPr="001E3631">
        <w:rPr>
          <w:rFonts w:ascii="Times New Roman" w:hAnsi="Times New Roman"/>
          <w:sz w:val="24"/>
          <w:szCs w:val="24"/>
        </w:rPr>
        <w:t> </w:t>
      </w:r>
      <w:proofErr w:type="spellStart"/>
      <w:r w:rsidRPr="003A0B12">
        <w:rPr>
          <w:rFonts w:ascii="Times New Roman" w:hAnsi="Times New Roman"/>
          <w:sz w:val="24"/>
          <w:szCs w:val="24"/>
          <w:lang w:val="ru-RU"/>
        </w:rPr>
        <w:t>Перышкина</w:t>
      </w:r>
      <w:proofErr w:type="spellEnd"/>
      <w:r w:rsidRPr="003A0B12">
        <w:rPr>
          <w:rFonts w:ascii="Times New Roman" w:hAnsi="Times New Roman"/>
          <w:sz w:val="24"/>
          <w:szCs w:val="24"/>
          <w:lang w:val="ru-RU"/>
        </w:rPr>
        <w:t xml:space="preserve">, Е. М. </w:t>
      </w:r>
      <w:proofErr w:type="spellStart"/>
      <w:r w:rsidRPr="003A0B12">
        <w:rPr>
          <w:rFonts w:ascii="Times New Roman" w:hAnsi="Times New Roman"/>
          <w:sz w:val="24"/>
          <w:szCs w:val="24"/>
          <w:lang w:val="ru-RU"/>
        </w:rPr>
        <w:t>Гутник</w:t>
      </w:r>
      <w:proofErr w:type="spellEnd"/>
      <w:r w:rsidRPr="003A0B12">
        <w:rPr>
          <w:rFonts w:ascii="Times New Roman" w:hAnsi="Times New Roman"/>
          <w:sz w:val="24"/>
          <w:szCs w:val="24"/>
          <w:lang w:val="ru-RU"/>
        </w:rPr>
        <w:t>: учебно-методическое пособие / Н. В</w:t>
      </w:r>
      <w:r w:rsidR="006D116F" w:rsidRPr="003A0B12">
        <w:rPr>
          <w:rFonts w:ascii="Times New Roman" w:hAnsi="Times New Roman"/>
          <w:sz w:val="24"/>
          <w:szCs w:val="24"/>
          <w:lang w:val="ru-RU"/>
        </w:rPr>
        <w:t xml:space="preserve">. </w:t>
      </w:r>
      <w:proofErr w:type="spellStart"/>
      <w:r w:rsidR="006D116F" w:rsidRPr="003A0B12">
        <w:rPr>
          <w:rFonts w:ascii="Times New Roman" w:hAnsi="Times New Roman"/>
          <w:sz w:val="24"/>
          <w:szCs w:val="24"/>
          <w:lang w:val="ru-RU"/>
        </w:rPr>
        <w:t>Филонович</w:t>
      </w:r>
      <w:proofErr w:type="spellEnd"/>
      <w:r w:rsidR="006D116F" w:rsidRPr="003A0B12">
        <w:rPr>
          <w:rFonts w:ascii="Times New Roman" w:hAnsi="Times New Roman"/>
          <w:sz w:val="24"/>
          <w:szCs w:val="24"/>
          <w:lang w:val="ru-RU"/>
        </w:rPr>
        <w:t xml:space="preserve">, Е. М. </w:t>
      </w:r>
      <w:proofErr w:type="spellStart"/>
      <w:r w:rsidR="006D116F" w:rsidRPr="003A0B12">
        <w:rPr>
          <w:rFonts w:ascii="Times New Roman" w:hAnsi="Times New Roman"/>
          <w:sz w:val="24"/>
          <w:szCs w:val="24"/>
          <w:lang w:val="ru-RU"/>
        </w:rPr>
        <w:t>Гутник</w:t>
      </w:r>
      <w:proofErr w:type="spellEnd"/>
      <w:r w:rsidR="006D116F" w:rsidRPr="003A0B12">
        <w:rPr>
          <w:rFonts w:ascii="Times New Roman" w:hAnsi="Times New Roman"/>
          <w:sz w:val="24"/>
          <w:szCs w:val="24"/>
          <w:lang w:val="ru-RU"/>
        </w:rPr>
        <w:t>. — М.</w:t>
      </w:r>
      <w:r w:rsidRPr="003A0B12">
        <w:rPr>
          <w:rFonts w:ascii="Times New Roman" w:hAnsi="Times New Roman"/>
          <w:sz w:val="24"/>
          <w:szCs w:val="24"/>
          <w:lang w:val="ru-RU"/>
        </w:rPr>
        <w:t>: Дрофа, 2017.</w:t>
      </w:r>
      <w:r w:rsidRPr="001E3631">
        <w:rPr>
          <w:rFonts w:ascii="Times New Roman" w:hAnsi="Times New Roman"/>
          <w:sz w:val="24"/>
          <w:szCs w:val="24"/>
        </w:rPr>
        <w:t> </w:t>
      </w:r>
      <w:r w:rsidRPr="003A0B12">
        <w:rPr>
          <w:rFonts w:ascii="Times New Roman" w:hAnsi="Times New Roman"/>
          <w:sz w:val="24"/>
          <w:szCs w:val="24"/>
          <w:lang w:val="ru-RU"/>
        </w:rPr>
        <w:t>—76, [2] с</w:t>
      </w:r>
      <w:r w:rsidR="006D116F" w:rsidRPr="003A0B12">
        <w:rPr>
          <w:rFonts w:ascii="Times New Roman" w:hAnsi="Times New Roman"/>
          <w:sz w:val="24"/>
          <w:szCs w:val="24"/>
          <w:lang w:val="ru-RU"/>
        </w:rPr>
        <w:t>.</w:t>
      </w:r>
    </w:p>
    <w:p w:rsidR="006D116F" w:rsidRPr="003A0B12" w:rsidRDefault="006D116F"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Физика. 7—9 классы: рабочие программы / сост. Е. Н. Тихонова. — 5-е изд., </w:t>
      </w:r>
      <w:proofErr w:type="spellStart"/>
      <w:r w:rsidRPr="003A0B12">
        <w:rPr>
          <w:rFonts w:ascii="Times New Roman" w:hAnsi="Times New Roman"/>
          <w:sz w:val="24"/>
          <w:szCs w:val="24"/>
          <w:lang w:val="ru-RU"/>
        </w:rPr>
        <w:t>перераб</w:t>
      </w:r>
      <w:proofErr w:type="spellEnd"/>
      <w:r w:rsidRPr="003A0B12">
        <w:rPr>
          <w:rFonts w:ascii="Times New Roman" w:hAnsi="Times New Roman"/>
          <w:sz w:val="24"/>
          <w:szCs w:val="24"/>
          <w:lang w:val="ru-RU"/>
        </w:rPr>
        <w:t>. — М.: Дрофа, 2015. —400 с.</w:t>
      </w:r>
    </w:p>
    <w:p w:rsidR="004E4304" w:rsidRPr="003A0B12" w:rsidRDefault="0030609D" w:rsidP="001E3631">
      <w:pPr>
        <w:pStyle w:val="ab"/>
        <w:ind w:firstLine="567"/>
        <w:jc w:val="both"/>
        <w:rPr>
          <w:rFonts w:ascii="Times New Roman" w:hAnsi="Times New Roman"/>
          <w:sz w:val="24"/>
          <w:szCs w:val="24"/>
          <w:lang w:val="ru-RU"/>
        </w:rPr>
      </w:pPr>
      <w:r w:rsidRPr="003A0B12">
        <w:rPr>
          <w:rStyle w:val="fStyleText"/>
          <w:sz w:val="24"/>
          <w:szCs w:val="24"/>
          <w:lang w:val="ru-RU"/>
        </w:rPr>
        <w:t xml:space="preserve">учебно-методического комплекта (УМК) по учебному предмету «Физика » для 7-9 классов </w:t>
      </w:r>
      <w:r w:rsidRPr="003A0B12">
        <w:rPr>
          <w:rFonts w:ascii="Times New Roman" w:hAnsi="Times New Roman"/>
          <w:sz w:val="24"/>
          <w:szCs w:val="24"/>
          <w:lang w:val="ru-RU"/>
        </w:rPr>
        <w:t>А.</w:t>
      </w:r>
      <w:r w:rsidRPr="001E3631">
        <w:rPr>
          <w:rFonts w:ascii="Times New Roman" w:hAnsi="Times New Roman"/>
          <w:sz w:val="24"/>
          <w:szCs w:val="24"/>
        </w:rPr>
        <w:t> </w:t>
      </w:r>
      <w:r w:rsidRPr="003A0B12">
        <w:rPr>
          <w:rFonts w:ascii="Times New Roman" w:hAnsi="Times New Roman"/>
          <w:sz w:val="24"/>
          <w:szCs w:val="24"/>
          <w:lang w:val="ru-RU"/>
        </w:rPr>
        <w:t>В.</w:t>
      </w:r>
      <w:r w:rsidRPr="001E3631">
        <w:rPr>
          <w:rFonts w:ascii="Times New Roman" w:hAnsi="Times New Roman"/>
          <w:sz w:val="24"/>
          <w:szCs w:val="24"/>
        </w:rPr>
        <w:t> </w:t>
      </w:r>
      <w:proofErr w:type="spellStart"/>
      <w:r w:rsidRPr="003A0B12">
        <w:rPr>
          <w:rFonts w:ascii="Times New Roman" w:hAnsi="Times New Roman"/>
          <w:sz w:val="24"/>
          <w:szCs w:val="24"/>
          <w:lang w:val="ru-RU"/>
        </w:rPr>
        <w:t>Перышкина</w:t>
      </w:r>
      <w:proofErr w:type="spellEnd"/>
      <w:r w:rsidR="004E4304" w:rsidRPr="003A0B12">
        <w:rPr>
          <w:rFonts w:ascii="Times New Roman" w:hAnsi="Times New Roman"/>
          <w:color w:val="444444"/>
          <w:sz w:val="24"/>
          <w:szCs w:val="24"/>
          <w:shd w:val="clear" w:color="auto" w:fill="EBFFFC"/>
          <w:lang w:val="ru-RU"/>
        </w:rPr>
        <w:t xml:space="preserve"> Н.В. </w:t>
      </w:r>
      <w:proofErr w:type="spellStart"/>
      <w:r w:rsidR="004E4304" w:rsidRPr="003A0B12">
        <w:rPr>
          <w:rFonts w:ascii="Times New Roman" w:hAnsi="Times New Roman"/>
          <w:color w:val="444444"/>
          <w:sz w:val="24"/>
          <w:szCs w:val="24"/>
          <w:shd w:val="clear" w:color="auto" w:fill="EBFFFC"/>
          <w:lang w:val="ru-RU"/>
        </w:rPr>
        <w:t>Филонович</w:t>
      </w:r>
      <w:proofErr w:type="spellEnd"/>
      <w:r w:rsidRPr="003A0B12">
        <w:rPr>
          <w:rFonts w:ascii="Times New Roman" w:hAnsi="Times New Roman"/>
          <w:sz w:val="24"/>
          <w:szCs w:val="24"/>
          <w:lang w:val="ru-RU"/>
        </w:rPr>
        <w:t xml:space="preserve">, Е. М. </w:t>
      </w:r>
      <w:proofErr w:type="spellStart"/>
      <w:r w:rsidRPr="003A0B12">
        <w:rPr>
          <w:rFonts w:ascii="Times New Roman" w:hAnsi="Times New Roman"/>
          <w:sz w:val="24"/>
          <w:szCs w:val="24"/>
          <w:lang w:val="ru-RU"/>
        </w:rPr>
        <w:t>Гутник</w:t>
      </w:r>
      <w:proofErr w:type="spellEnd"/>
      <w:r w:rsidRPr="003A0B12">
        <w:rPr>
          <w:rFonts w:ascii="Times New Roman" w:hAnsi="Times New Roman"/>
          <w:sz w:val="24"/>
          <w:szCs w:val="24"/>
          <w:lang w:val="ru-RU"/>
        </w:rPr>
        <w:t>.</w:t>
      </w:r>
    </w:p>
    <w:p w:rsidR="00D53006" w:rsidRPr="003A0B12" w:rsidRDefault="003A12D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Рабочая программа полностью соответствует требованиям ФГОС и авторской программе.</w:t>
      </w:r>
    </w:p>
    <w:p w:rsidR="002144F5" w:rsidRPr="003A0B12" w:rsidRDefault="002144F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Место предмета в федеральном базисном учебном плане.</w:t>
      </w:r>
    </w:p>
    <w:p w:rsidR="00936A75" w:rsidRPr="003A0B12" w:rsidRDefault="00936A7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Учебный план для школы отводит 210 часов для обязательного изучения физики на ступени основного общего образования. В том числе в </w:t>
      </w:r>
      <w:r w:rsidRPr="001E3631">
        <w:rPr>
          <w:rFonts w:ascii="Times New Roman" w:hAnsi="Times New Roman"/>
          <w:sz w:val="24"/>
          <w:szCs w:val="24"/>
        </w:rPr>
        <w:t>VII</w:t>
      </w:r>
      <w:r w:rsidRPr="003A0B12">
        <w:rPr>
          <w:rFonts w:ascii="Times New Roman" w:hAnsi="Times New Roman"/>
          <w:sz w:val="24"/>
          <w:szCs w:val="24"/>
          <w:lang w:val="ru-RU"/>
        </w:rPr>
        <w:t xml:space="preserve">, </w:t>
      </w:r>
      <w:r w:rsidRPr="001E3631">
        <w:rPr>
          <w:rFonts w:ascii="Times New Roman" w:hAnsi="Times New Roman"/>
          <w:sz w:val="24"/>
          <w:szCs w:val="24"/>
        </w:rPr>
        <w:t>VIII</w:t>
      </w:r>
      <w:r w:rsidRPr="003A0B12">
        <w:rPr>
          <w:rFonts w:ascii="Times New Roman" w:hAnsi="Times New Roman"/>
          <w:sz w:val="24"/>
          <w:szCs w:val="24"/>
          <w:lang w:val="ru-RU"/>
        </w:rPr>
        <w:t xml:space="preserve"> и </w:t>
      </w:r>
      <w:r w:rsidRPr="001E3631">
        <w:rPr>
          <w:rFonts w:ascii="Times New Roman" w:hAnsi="Times New Roman"/>
          <w:sz w:val="24"/>
          <w:szCs w:val="24"/>
        </w:rPr>
        <w:t>IX</w:t>
      </w:r>
      <w:r w:rsidRPr="003A0B12">
        <w:rPr>
          <w:rFonts w:ascii="Times New Roman" w:hAnsi="Times New Roman"/>
          <w:sz w:val="24"/>
          <w:szCs w:val="24"/>
          <w:lang w:val="ru-RU"/>
        </w:rPr>
        <w:t xml:space="preserve"> классах по 70 учебных часов из расчета 2 учебных часа в неделю. </w:t>
      </w:r>
    </w:p>
    <w:p w:rsidR="006E2D95" w:rsidRDefault="006E2D9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Сроки реализации программы:</w:t>
      </w:r>
      <w:r w:rsidR="003A0B12">
        <w:rPr>
          <w:rFonts w:ascii="Times New Roman" w:hAnsi="Times New Roman"/>
          <w:sz w:val="24"/>
          <w:szCs w:val="24"/>
          <w:lang w:val="ru-RU"/>
        </w:rPr>
        <w:t xml:space="preserve">  2020-2023</w:t>
      </w:r>
      <w:r w:rsidRPr="003A0B12">
        <w:rPr>
          <w:rFonts w:ascii="Times New Roman" w:hAnsi="Times New Roman"/>
          <w:sz w:val="24"/>
          <w:szCs w:val="24"/>
          <w:lang w:val="ru-RU"/>
        </w:rPr>
        <w:t xml:space="preserve"> учебный год.</w:t>
      </w:r>
    </w:p>
    <w:p w:rsidR="00D021F5" w:rsidRDefault="00D021F5" w:rsidP="00D021F5">
      <w:pPr>
        <w:shd w:val="clear" w:color="auto" w:fill="FFFFFF"/>
        <w:jc w:val="both"/>
        <w:rPr>
          <w:sz w:val="23"/>
          <w:szCs w:val="23"/>
        </w:rPr>
      </w:pPr>
      <w:r>
        <w:rPr>
          <w:sz w:val="23"/>
          <w:szCs w:val="23"/>
        </w:rPr>
        <w:t xml:space="preserve">Реализация данной программы </w:t>
      </w:r>
      <w:bookmarkStart w:id="0" w:name="_GoBack"/>
      <w:bookmarkEnd w:id="0"/>
      <w:r>
        <w:rPr>
          <w:sz w:val="23"/>
          <w:szCs w:val="23"/>
        </w:rPr>
        <w:t xml:space="preserve">  предусматривает использование оборудования, средств обучения и воспитания  Центра «Точка роста».</w:t>
      </w:r>
    </w:p>
    <w:p w:rsidR="00D021F5" w:rsidRPr="003A0B12" w:rsidRDefault="00D021F5" w:rsidP="001E3631">
      <w:pPr>
        <w:pStyle w:val="ab"/>
        <w:ind w:firstLine="567"/>
        <w:jc w:val="both"/>
        <w:rPr>
          <w:rFonts w:ascii="Times New Roman" w:hAnsi="Times New Roman"/>
          <w:sz w:val="24"/>
          <w:szCs w:val="24"/>
          <w:lang w:val="ru-RU"/>
        </w:rPr>
      </w:pPr>
    </w:p>
    <w:p w:rsidR="00230E18" w:rsidRPr="003A0B12" w:rsidRDefault="00230E18" w:rsidP="001E3631">
      <w:pPr>
        <w:pStyle w:val="ab"/>
        <w:ind w:firstLine="567"/>
        <w:jc w:val="center"/>
        <w:rPr>
          <w:rFonts w:ascii="Times New Roman" w:hAnsi="Times New Roman"/>
          <w:b/>
          <w:color w:val="000000"/>
          <w:sz w:val="24"/>
          <w:szCs w:val="24"/>
          <w:lang w:val="ru-RU"/>
        </w:rPr>
      </w:pPr>
      <w:r w:rsidRPr="003A0B12">
        <w:rPr>
          <w:rFonts w:ascii="Times New Roman" w:hAnsi="Times New Roman"/>
          <w:b/>
          <w:color w:val="000000"/>
          <w:sz w:val="24"/>
          <w:szCs w:val="24"/>
          <w:lang w:val="ru-RU"/>
        </w:rPr>
        <w:t>Общая характеристика учебного предмета.</w:t>
      </w:r>
    </w:p>
    <w:p w:rsidR="00230E18" w:rsidRPr="003A0B12" w:rsidRDefault="00230E1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Школьный курс физики системообразующий для </w:t>
      </w:r>
      <w:proofErr w:type="gramStart"/>
      <w:r w:rsidRPr="003A0B12">
        <w:rPr>
          <w:rFonts w:ascii="Times New Roman" w:hAnsi="Times New Roman"/>
          <w:sz w:val="24"/>
          <w:szCs w:val="24"/>
          <w:lang w:val="ru-RU"/>
        </w:rPr>
        <w:t>естественно-научных</w:t>
      </w:r>
      <w:proofErr w:type="gramEnd"/>
      <w:r w:rsidRPr="003A0B12">
        <w:rPr>
          <w:rFonts w:ascii="Times New Roman" w:hAnsi="Times New Roman"/>
          <w:sz w:val="24"/>
          <w:szCs w:val="24"/>
          <w:lang w:val="ru-RU"/>
        </w:rPr>
        <w:t xml:space="preserve"> учебных предметов, поскольку физические законы лежат в основе содержания курсов химии, биологии, географии и астрономии.</w:t>
      </w:r>
    </w:p>
    <w:p w:rsidR="00230E18" w:rsidRPr="003A0B12" w:rsidRDefault="00230E1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Физика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230E18" w:rsidRPr="003A0B12" w:rsidRDefault="00230E1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lastRenderedPageBreak/>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230E18" w:rsidRPr="003A0B12" w:rsidRDefault="00230E1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Физика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230E18" w:rsidRPr="003A0B12" w:rsidRDefault="00230E1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b/>
          <w:color w:val="000000"/>
          <w:sz w:val="24"/>
          <w:szCs w:val="24"/>
          <w:lang w:val="ru-RU"/>
        </w:rPr>
        <w:t>Цели</w:t>
      </w:r>
      <w:r w:rsidRPr="003A0B12">
        <w:rPr>
          <w:rFonts w:ascii="Times New Roman" w:hAnsi="Times New Roman"/>
          <w:color w:val="000000"/>
          <w:sz w:val="24"/>
          <w:szCs w:val="24"/>
          <w:lang w:val="ru-RU"/>
        </w:rPr>
        <w:t xml:space="preserve"> изучения физики в основной школе следующие:</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усвоение учащимися смысла основных научных понятий и законов физики, взаимосвязи между ними;</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формирование системы научных знаний о природе, ее фундаментальных законах для построения представления о физической картине мира;</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xml:space="preserve">• систематизация знаний о многообразии объектов и явлений природы, о закономерностях процессов и о законах </w:t>
      </w:r>
      <w:proofErr w:type="gramStart"/>
      <w:r w:rsidRPr="003A0B12">
        <w:rPr>
          <w:rFonts w:ascii="Times New Roman" w:hAnsi="Times New Roman"/>
          <w:color w:val="000000"/>
          <w:sz w:val="24"/>
          <w:szCs w:val="24"/>
          <w:lang w:val="ru-RU"/>
        </w:rPr>
        <w:t>физики для осознания возможности разумного использования достижений науки</w:t>
      </w:r>
      <w:proofErr w:type="gramEnd"/>
      <w:r w:rsidRPr="003A0B12">
        <w:rPr>
          <w:rFonts w:ascii="Times New Roman" w:hAnsi="Times New Roman"/>
          <w:color w:val="000000"/>
          <w:sz w:val="24"/>
          <w:szCs w:val="24"/>
          <w:lang w:val="ru-RU"/>
        </w:rPr>
        <w:t xml:space="preserve"> в дальнейшем развитии цивилизации;</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формирование убежденности в познаваемости окружающего мира и достоверности научных методов его изучения;</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организация экологического мышления и ценностного отношения к природе;</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развитие познавательных интересов и творческих способностей учащихся, а также интереса к расширению и углублению физических знаний.</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Достижение этих целей обеспечивается решением следующих задач:</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знакомство учащихся с методом научного познания и методами исследования объектов и явлений природы;</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xml:space="preserve">• приобретение учащимися знаний о механических, тепловых, электромагнитных и квантовых явлениях. Физических </w:t>
      </w:r>
      <w:proofErr w:type="gramStart"/>
      <w:r w:rsidRPr="003A0B12">
        <w:rPr>
          <w:rFonts w:ascii="Times New Roman" w:hAnsi="Times New Roman"/>
          <w:color w:val="000000"/>
          <w:sz w:val="24"/>
          <w:szCs w:val="24"/>
          <w:lang w:val="ru-RU"/>
        </w:rPr>
        <w:t>величинах</w:t>
      </w:r>
      <w:proofErr w:type="gramEnd"/>
      <w:r w:rsidRPr="003A0B12">
        <w:rPr>
          <w:rFonts w:ascii="Times New Roman" w:hAnsi="Times New Roman"/>
          <w:color w:val="000000"/>
          <w:sz w:val="24"/>
          <w:szCs w:val="24"/>
          <w:lang w:val="ru-RU"/>
        </w:rPr>
        <w:t>, характеризующих эти явления;</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567C1E" w:rsidRPr="003A0B12" w:rsidRDefault="00567C1E" w:rsidP="001E3631">
      <w:pPr>
        <w:pStyle w:val="ab"/>
        <w:ind w:firstLine="567"/>
        <w:jc w:val="both"/>
        <w:rPr>
          <w:rFonts w:ascii="Times New Roman" w:hAnsi="Times New Roman"/>
          <w:bCs/>
          <w:color w:val="000000"/>
          <w:sz w:val="24"/>
          <w:szCs w:val="24"/>
          <w:lang w:val="ru-RU"/>
        </w:rPr>
      </w:pPr>
      <w:r w:rsidRPr="003A0B12">
        <w:rPr>
          <w:rFonts w:ascii="Times New Roman" w:hAnsi="Times New Roman"/>
          <w:bCs/>
          <w:color w:val="000000"/>
          <w:sz w:val="24"/>
          <w:szCs w:val="24"/>
          <w:lang w:val="ru-RU"/>
        </w:rPr>
        <w:t xml:space="preserve">      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567C1E" w:rsidRPr="003A0B12" w:rsidRDefault="00567C1E" w:rsidP="001E3631">
      <w:pPr>
        <w:pStyle w:val="ab"/>
        <w:ind w:firstLine="567"/>
        <w:jc w:val="both"/>
        <w:rPr>
          <w:rFonts w:ascii="Times New Roman" w:hAnsi="Times New Roman"/>
          <w:bCs/>
          <w:color w:val="000000"/>
          <w:sz w:val="24"/>
          <w:szCs w:val="24"/>
          <w:lang w:val="ru-RU"/>
        </w:rPr>
      </w:pPr>
      <w:r w:rsidRPr="003A0B12">
        <w:rPr>
          <w:rFonts w:ascii="Times New Roman" w:hAnsi="Times New Roman"/>
          <w:bCs/>
          <w:color w:val="000000"/>
          <w:sz w:val="24"/>
          <w:szCs w:val="24"/>
          <w:lang w:val="ru-RU"/>
        </w:rPr>
        <w:lastRenderedPageBreak/>
        <w:t xml:space="preserve">Познавательные: в предлагаемом курсе физики  изучаемые определения и правила становятся основой формирования умений выделять признаки и свойства объектов. </w:t>
      </w:r>
      <w:proofErr w:type="gramStart"/>
      <w:r w:rsidRPr="003A0B12">
        <w:rPr>
          <w:rFonts w:ascii="Times New Roman" w:hAnsi="Times New Roman"/>
          <w:bCs/>
          <w:color w:val="000000"/>
          <w:sz w:val="24"/>
          <w:szCs w:val="24"/>
          <w:lang w:val="ru-RU"/>
        </w:rPr>
        <w:t>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w:t>
      </w:r>
      <w:proofErr w:type="gramEnd"/>
      <w:r w:rsidRPr="003A0B12">
        <w:rPr>
          <w:rFonts w:ascii="Times New Roman" w:hAnsi="Times New Roman"/>
          <w:bCs/>
          <w:color w:val="000000"/>
          <w:sz w:val="24"/>
          <w:szCs w:val="24"/>
          <w:lang w:val="ru-RU"/>
        </w:rPr>
        <w:t xml:space="preserve"> с содержанием задания). </w:t>
      </w:r>
      <w:r w:rsidRPr="003A0B12">
        <w:rPr>
          <w:rFonts w:ascii="Times New Roman" w:hAnsi="Times New Roman"/>
          <w:sz w:val="24"/>
          <w:szCs w:val="24"/>
          <w:lang w:val="ru-RU"/>
        </w:rPr>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567C1E" w:rsidRPr="003A0B12" w:rsidRDefault="00567C1E" w:rsidP="001E3631">
      <w:pPr>
        <w:pStyle w:val="ab"/>
        <w:ind w:firstLine="567"/>
        <w:jc w:val="both"/>
        <w:rPr>
          <w:rFonts w:ascii="Times New Roman" w:hAnsi="Times New Roman"/>
          <w:bCs/>
          <w:color w:val="000000"/>
          <w:sz w:val="24"/>
          <w:szCs w:val="24"/>
          <w:lang w:val="ru-RU"/>
        </w:rPr>
      </w:pPr>
      <w:proofErr w:type="gramStart"/>
      <w:r w:rsidRPr="003A0B12">
        <w:rPr>
          <w:rFonts w:ascii="Times New Roman" w:hAnsi="Times New Roman"/>
          <w:bCs/>
          <w:color w:val="000000"/>
          <w:sz w:val="24"/>
          <w:szCs w:val="24"/>
          <w:lang w:val="ru-RU"/>
        </w:rPr>
        <w:t>Регулятивные</w:t>
      </w:r>
      <w:proofErr w:type="gramEnd"/>
      <w:r w:rsidRPr="003A0B12">
        <w:rPr>
          <w:rFonts w:ascii="Times New Roman" w:hAnsi="Times New Roman"/>
          <w:bCs/>
          <w:color w:val="000000"/>
          <w:sz w:val="24"/>
          <w:szCs w:val="24"/>
          <w:lang w:val="ru-RU"/>
        </w:rPr>
        <w:t xml:space="preserve">: физическое содержание позволяет развивать и эту группу умений. В процессе работы </w:t>
      </w:r>
      <w:r w:rsidRPr="003A0B12">
        <w:rPr>
          <w:rFonts w:ascii="Times New Roman" w:hAnsi="Times New Roman"/>
          <w:sz w:val="24"/>
          <w:szCs w:val="24"/>
          <w:lang w:val="ru-RU"/>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w:t>
      </w:r>
    </w:p>
    <w:p w:rsidR="00567C1E" w:rsidRPr="003A0B12" w:rsidRDefault="00567C1E" w:rsidP="001E3631">
      <w:pPr>
        <w:pStyle w:val="ab"/>
        <w:ind w:firstLine="567"/>
        <w:jc w:val="both"/>
        <w:rPr>
          <w:rFonts w:ascii="Times New Roman" w:hAnsi="Times New Roman"/>
          <w:bCs/>
          <w:color w:val="000000"/>
          <w:sz w:val="24"/>
          <w:szCs w:val="24"/>
          <w:lang w:val="ru-RU"/>
        </w:rPr>
      </w:pPr>
      <w:r w:rsidRPr="003A0B12">
        <w:rPr>
          <w:rFonts w:ascii="Times New Roman" w:hAnsi="Times New Roman"/>
          <w:bCs/>
          <w:color w:val="000000"/>
          <w:sz w:val="24"/>
          <w:szCs w:val="24"/>
          <w:lang w:val="ru-RU"/>
        </w:rPr>
        <w:t xml:space="preserve">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567C1E" w:rsidRPr="003A0B12" w:rsidRDefault="00567C1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7E6F82" w:rsidRPr="003A0B12" w:rsidRDefault="007E6F82"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Приоритетные формы  и методы работы с учащимися</w:t>
      </w:r>
    </w:p>
    <w:p w:rsidR="00CD2F25" w:rsidRPr="003A0B12" w:rsidRDefault="007E6F82"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     Построение учебного содержания курса осуществляется последовательно от общего к частному с учётом реализации </w:t>
      </w:r>
      <w:proofErr w:type="spellStart"/>
      <w:r w:rsidRPr="003A0B12">
        <w:rPr>
          <w:rFonts w:ascii="Times New Roman" w:hAnsi="Times New Roman"/>
          <w:sz w:val="24"/>
          <w:szCs w:val="24"/>
          <w:lang w:val="ru-RU"/>
        </w:rPr>
        <w:t>внутрипредметных</w:t>
      </w:r>
      <w:proofErr w:type="spellEnd"/>
      <w:r w:rsidRPr="003A0B12">
        <w:rPr>
          <w:rFonts w:ascii="Times New Roman" w:hAnsi="Times New Roman"/>
          <w:sz w:val="24"/>
          <w:szCs w:val="24"/>
          <w:lang w:val="ru-RU"/>
        </w:rPr>
        <w:t xml:space="preserve"> и </w:t>
      </w:r>
      <w:proofErr w:type="spellStart"/>
      <w:r w:rsidRPr="003A0B12">
        <w:rPr>
          <w:rFonts w:ascii="Times New Roman" w:hAnsi="Times New Roman"/>
          <w:sz w:val="24"/>
          <w:szCs w:val="24"/>
          <w:lang w:val="ru-RU"/>
        </w:rPr>
        <w:t>метапредметных</w:t>
      </w:r>
      <w:proofErr w:type="spellEnd"/>
      <w:r w:rsidRPr="003A0B12">
        <w:rPr>
          <w:rFonts w:ascii="Times New Roman" w:hAnsi="Times New Roman"/>
          <w:sz w:val="24"/>
          <w:szCs w:val="24"/>
          <w:lang w:val="ru-RU"/>
        </w:rPr>
        <w:t xml:space="preserve"> связей. В основу положено взаимодействие научного </w:t>
      </w:r>
      <w:r w:rsidR="00F5725A" w:rsidRPr="003A0B12">
        <w:rPr>
          <w:rFonts w:ascii="Times New Roman" w:hAnsi="Times New Roman"/>
          <w:sz w:val="24"/>
          <w:szCs w:val="24"/>
          <w:lang w:val="ru-RU"/>
        </w:rPr>
        <w:t xml:space="preserve">и исторического подходов к изучению природы с акцентом на комплексный взгляд на изучаемое явление и точку зрения других дисциплин изучающих природу (химия, биология и т.п.). Для формирования у учащихся основ научного мировоззрения, развития интеллектуальных способностей и познавательных интересов в процессе изучения физики основное внимание уделяется знакомству учащихся с методами научного познания природы, постановке проблем, требующих от учащихся самостоятельной </w:t>
      </w:r>
      <w:r w:rsidR="001142DC" w:rsidRPr="003A0B12">
        <w:rPr>
          <w:rFonts w:ascii="Times New Roman" w:hAnsi="Times New Roman"/>
          <w:sz w:val="24"/>
          <w:szCs w:val="24"/>
          <w:lang w:val="ru-RU"/>
        </w:rPr>
        <w:t>деятельности по их разрешению.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w:t>
      </w:r>
      <w:proofErr w:type="gramStart"/>
      <w:r w:rsidR="001142DC" w:rsidRPr="003A0B12">
        <w:rPr>
          <w:rFonts w:ascii="Times New Roman" w:hAnsi="Times New Roman"/>
          <w:sz w:val="24"/>
          <w:szCs w:val="24"/>
          <w:lang w:val="ru-RU"/>
        </w:rPr>
        <w:t>ь</w:t>
      </w:r>
      <w:r w:rsidR="001142DC" w:rsidRPr="003A0B12">
        <w:rPr>
          <w:rFonts w:ascii="Times New Roman" w:hAnsi="Times New Roman"/>
          <w:sz w:val="24"/>
          <w:szCs w:val="24"/>
          <w:lang w:val="ru-RU"/>
        </w:rPr>
        <w:noBreakHyphen/>
      </w:r>
      <w:proofErr w:type="gramEnd"/>
      <w:r w:rsidR="001142DC" w:rsidRPr="003A0B12">
        <w:rPr>
          <w:rFonts w:ascii="Times New Roman" w:hAnsi="Times New Roman"/>
          <w:sz w:val="24"/>
          <w:szCs w:val="24"/>
          <w:lang w:val="ru-RU"/>
        </w:rPr>
        <w:t xml:space="preserve"> 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w:t>
      </w:r>
      <w:r w:rsidR="001142DC" w:rsidRPr="003A0B12">
        <w:rPr>
          <w:rFonts w:ascii="Times New Roman" w:hAnsi="Times New Roman"/>
          <w:sz w:val="24"/>
          <w:szCs w:val="24"/>
          <w:lang w:val="ru-RU"/>
        </w:rPr>
        <w:noBreakHyphen/>
        <w:t xml:space="preserve"> 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rsidR="00CD2F25" w:rsidRPr="003A0B12" w:rsidRDefault="00CD2F25" w:rsidP="001E3631">
      <w:pPr>
        <w:pStyle w:val="ab"/>
        <w:ind w:firstLine="567"/>
        <w:jc w:val="both"/>
        <w:rPr>
          <w:rFonts w:ascii="Times New Roman" w:eastAsia="Arial Unicode MS" w:hAnsi="Times New Roman"/>
          <w:sz w:val="24"/>
          <w:szCs w:val="24"/>
          <w:lang w:val="ru-RU"/>
        </w:rPr>
      </w:pPr>
      <w:r w:rsidRPr="003A0B12">
        <w:rPr>
          <w:rFonts w:ascii="Times New Roman" w:eastAsia="Arial Unicode MS" w:hAnsi="Times New Roman"/>
          <w:sz w:val="24"/>
          <w:szCs w:val="24"/>
          <w:lang w:val="ru-RU"/>
        </w:rPr>
        <w:t>Формы деятельности: индивидуальная и групповая, в парах.</w:t>
      </w:r>
    </w:p>
    <w:p w:rsidR="00CD2F25" w:rsidRPr="003A0B12" w:rsidRDefault="00CD2F25" w:rsidP="001E3631">
      <w:pPr>
        <w:pStyle w:val="ab"/>
        <w:ind w:firstLine="567"/>
        <w:jc w:val="both"/>
        <w:rPr>
          <w:rFonts w:ascii="Times New Roman" w:eastAsia="Arial Unicode MS" w:hAnsi="Times New Roman"/>
          <w:sz w:val="24"/>
          <w:szCs w:val="24"/>
          <w:lang w:val="ru-RU"/>
        </w:rPr>
      </w:pPr>
      <w:r w:rsidRPr="003A0B12">
        <w:rPr>
          <w:rFonts w:ascii="Times New Roman" w:eastAsia="Arial Unicode MS" w:hAnsi="Times New Roman"/>
          <w:sz w:val="24"/>
          <w:szCs w:val="24"/>
          <w:lang w:val="ru-RU"/>
        </w:rPr>
        <w:t>Основные формы и методы курса: лабораторные и практические работы, работа с Интернет- ресурсами, эксперимент, работа с учебной литературой, зачёт.</w:t>
      </w:r>
    </w:p>
    <w:p w:rsidR="00CD2F25" w:rsidRPr="003A0B12" w:rsidRDefault="00CD2F2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Образовательные технологии: технология проектов, ИКТ, проблемного обучения, элементы </w:t>
      </w:r>
      <w:proofErr w:type="spellStart"/>
      <w:r w:rsidRPr="003A0B12">
        <w:rPr>
          <w:rFonts w:ascii="Times New Roman" w:hAnsi="Times New Roman"/>
          <w:sz w:val="24"/>
          <w:szCs w:val="24"/>
          <w:lang w:val="ru-RU"/>
        </w:rPr>
        <w:t>разноуровневого</w:t>
      </w:r>
      <w:proofErr w:type="spellEnd"/>
      <w:r w:rsidRPr="003A0B12">
        <w:rPr>
          <w:rFonts w:ascii="Times New Roman" w:hAnsi="Times New Roman"/>
          <w:sz w:val="24"/>
          <w:szCs w:val="24"/>
          <w:lang w:val="ru-RU"/>
        </w:rPr>
        <w:t xml:space="preserve"> обучения, </w:t>
      </w:r>
      <w:proofErr w:type="spellStart"/>
      <w:r w:rsidRPr="003A0B12">
        <w:rPr>
          <w:rFonts w:ascii="Times New Roman" w:hAnsi="Times New Roman"/>
          <w:sz w:val="24"/>
          <w:szCs w:val="24"/>
          <w:lang w:val="ru-RU"/>
        </w:rPr>
        <w:t>здоровьесберегающие</w:t>
      </w:r>
      <w:proofErr w:type="spellEnd"/>
      <w:r w:rsidRPr="003A0B12">
        <w:rPr>
          <w:rFonts w:ascii="Times New Roman" w:hAnsi="Times New Roman"/>
          <w:sz w:val="24"/>
          <w:szCs w:val="24"/>
          <w:lang w:val="ru-RU"/>
        </w:rPr>
        <w:t xml:space="preserve"> технологии, системно-</w:t>
      </w:r>
      <w:proofErr w:type="spellStart"/>
      <w:r w:rsidRPr="003A0B12">
        <w:rPr>
          <w:rFonts w:ascii="Times New Roman" w:hAnsi="Times New Roman"/>
          <w:sz w:val="24"/>
          <w:szCs w:val="24"/>
          <w:lang w:val="ru-RU"/>
        </w:rPr>
        <w:t>деятельностный</w:t>
      </w:r>
      <w:proofErr w:type="spellEnd"/>
      <w:r w:rsidRPr="003A0B12">
        <w:rPr>
          <w:rFonts w:ascii="Times New Roman" w:hAnsi="Times New Roman"/>
          <w:sz w:val="24"/>
          <w:szCs w:val="24"/>
          <w:lang w:val="ru-RU"/>
        </w:rPr>
        <w:t xml:space="preserve"> подход, технологии формирующего оценивания.</w:t>
      </w:r>
    </w:p>
    <w:p w:rsidR="001E3631" w:rsidRDefault="001E3631" w:rsidP="001E3631">
      <w:pPr>
        <w:pStyle w:val="ab"/>
        <w:ind w:firstLine="567"/>
        <w:jc w:val="center"/>
        <w:rPr>
          <w:rFonts w:ascii="Times New Roman" w:hAnsi="Times New Roman"/>
          <w:b/>
          <w:sz w:val="24"/>
          <w:szCs w:val="24"/>
          <w:lang w:val="ru-RU"/>
        </w:rPr>
      </w:pPr>
    </w:p>
    <w:p w:rsidR="00CD2F25" w:rsidRPr="001E3631" w:rsidRDefault="00CD2F25" w:rsidP="001E3631">
      <w:pPr>
        <w:pStyle w:val="ab"/>
        <w:ind w:firstLine="567"/>
        <w:jc w:val="center"/>
        <w:rPr>
          <w:rFonts w:ascii="Times New Roman" w:hAnsi="Times New Roman"/>
          <w:b/>
          <w:sz w:val="24"/>
          <w:szCs w:val="24"/>
          <w:lang w:val="ru-RU"/>
        </w:rPr>
      </w:pPr>
      <w:r w:rsidRPr="001E3631">
        <w:rPr>
          <w:rFonts w:ascii="Times New Roman" w:hAnsi="Times New Roman"/>
          <w:b/>
          <w:sz w:val="24"/>
          <w:szCs w:val="24"/>
          <w:lang w:val="ru-RU"/>
        </w:rPr>
        <w:lastRenderedPageBreak/>
        <w:t>Приоритетные виды и формы контроля</w:t>
      </w:r>
    </w:p>
    <w:p w:rsidR="00CD2F25" w:rsidRPr="003A0B12" w:rsidRDefault="00CD2F25" w:rsidP="001E3631">
      <w:pPr>
        <w:pStyle w:val="ab"/>
        <w:ind w:firstLine="567"/>
        <w:jc w:val="both"/>
        <w:rPr>
          <w:rFonts w:ascii="Times New Roman" w:hAnsi="Times New Roman"/>
          <w:sz w:val="24"/>
          <w:szCs w:val="24"/>
          <w:lang w:val="ru-RU"/>
        </w:rPr>
      </w:pPr>
      <w:r w:rsidRPr="003A0B12">
        <w:rPr>
          <w:rFonts w:ascii="Times New Roman" w:hAnsi="Times New Roman"/>
          <w:sz w:val="24"/>
          <w:szCs w:val="24"/>
          <w:u w:val="single"/>
          <w:lang w:val="ru-RU"/>
        </w:rPr>
        <w:t>Виды контроля</w:t>
      </w:r>
      <w:r w:rsidRPr="003A0B12">
        <w:rPr>
          <w:rFonts w:ascii="Times New Roman" w:hAnsi="Times New Roman"/>
          <w:sz w:val="24"/>
          <w:szCs w:val="24"/>
          <w:lang w:val="ru-RU"/>
        </w:rPr>
        <w:t>: в</w:t>
      </w:r>
      <w:r w:rsidR="00327D11" w:rsidRPr="003A0B12">
        <w:rPr>
          <w:rFonts w:ascii="Times New Roman" w:hAnsi="Times New Roman"/>
          <w:sz w:val="24"/>
          <w:szCs w:val="24"/>
          <w:lang w:val="ru-RU"/>
        </w:rPr>
        <w:t xml:space="preserve"> соответствии с требованиями Стандарта осуществляется: текущий контроль </w:t>
      </w:r>
      <w:proofErr w:type="gramStart"/>
      <w:r w:rsidR="00327D11" w:rsidRPr="003A0B12">
        <w:rPr>
          <w:rFonts w:ascii="Times New Roman" w:hAnsi="Times New Roman"/>
          <w:sz w:val="24"/>
          <w:szCs w:val="24"/>
          <w:lang w:val="ru-RU"/>
        </w:rPr>
        <w:t xml:space="preserve">( </w:t>
      </w:r>
      <w:proofErr w:type="gramEnd"/>
      <w:r w:rsidR="00327D11" w:rsidRPr="003A0B12">
        <w:rPr>
          <w:rFonts w:ascii="Times New Roman" w:hAnsi="Times New Roman"/>
          <w:sz w:val="24"/>
          <w:szCs w:val="24"/>
          <w:lang w:val="ru-RU"/>
        </w:rPr>
        <w:t xml:space="preserve">в письменной и устной форме. </w:t>
      </w:r>
      <w:proofErr w:type="gramStart"/>
      <w:r w:rsidR="00327D11" w:rsidRPr="003A0B12">
        <w:rPr>
          <w:rFonts w:ascii="Times New Roman" w:hAnsi="Times New Roman"/>
          <w:sz w:val="24"/>
          <w:szCs w:val="24"/>
          <w:lang w:val="ru-RU"/>
        </w:rPr>
        <w:t>В форме самостоятельных работ, тестов, математических диктантов).</w:t>
      </w:r>
      <w:proofErr w:type="gramEnd"/>
      <w:r w:rsidR="00327D11" w:rsidRPr="003A0B12">
        <w:rPr>
          <w:rFonts w:ascii="Times New Roman" w:hAnsi="Times New Roman"/>
          <w:sz w:val="24"/>
          <w:szCs w:val="24"/>
          <w:lang w:val="ru-RU"/>
        </w:rPr>
        <w:t xml:space="preserve"> Тематический контроль: </w:t>
      </w:r>
      <w:proofErr w:type="gramStart"/>
      <w:r w:rsidR="00327D11" w:rsidRPr="003A0B12">
        <w:rPr>
          <w:rFonts w:ascii="Times New Roman" w:hAnsi="Times New Roman"/>
          <w:sz w:val="24"/>
          <w:szCs w:val="24"/>
          <w:lang w:val="ru-RU"/>
        </w:rPr>
        <w:t>выбираются ключевые вопросы программы и по ним дается</w:t>
      </w:r>
      <w:proofErr w:type="gramEnd"/>
      <w:r w:rsidR="00327D11" w:rsidRPr="003A0B12">
        <w:rPr>
          <w:rFonts w:ascii="Times New Roman" w:hAnsi="Times New Roman"/>
          <w:sz w:val="24"/>
          <w:szCs w:val="24"/>
          <w:lang w:val="ru-RU"/>
        </w:rPr>
        <w:t xml:space="preserve"> тест на 10-15 мин; а так же контрольная работа по теме.</w:t>
      </w:r>
      <w:r w:rsidR="001E1485" w:rsidRPr="003A0B12">
        <w:rPr>
          <w:rFonts w:ascii="Times New Roman" w:hAnsi="Times New Roman"/>
          <w:sz w:val="24"/>
          <w:szCs w:val="24"/>
          <w:lang w:val="ru-RU"/>
        </w:rPr>
        <w:t xml:space="preserve"> </w:t>
      </w:r>
      <w:r w:rsidR="00327D11" w:rsidRPr="003A0B12">
        <w:rPr>
          <w:rFonts w:ascii="Times New Roman" w:hAnsi="Times New Roman"/>
          <w:sz w:val="24"/>
          <w:szCs w:val="24"/>
          <w:lang w:val="ru-RU"/>
        </w:rPr>
        <w:t>Промежуточный контрол</w:t>
      </w:r>
      <w:proofErr w:type="gramStart"/>
      <w:r w:rsidR="00327D11" w:rsidRPr="003A0B12">
        <w:rPr>
          <w:rFonts w:ascii="Times New Roman" w:hAnsi="Times New Roman"/>
          <w:sz w:val="24"/>
          <w:szCs w:val="24"/>
          <w:lang w:val="ru-RU"/>
        </w:rPr>
        <w:t>ь-</w:t>
      </w:r>
      <w:proofErr w:type="gramEnd"/>
      <w:r w:rsidR="001E1485" w:rsidRPr="003A0B12">
        <w:rPr>
          <w:rFonts w:ascii="Times New Roman" w:hAnsi="Times New Roman"/>
          <w:sz w:val="24"/>
          <w:szCs w:val="24"/>
          <w:lang w:val="ru-RU"/>
        </w:rPr>
        <w:t xml:space="preserve"> </w:t>
      </w:r>
      <w:r w:rsidR="00327D11" w:rsidRPr="003A0B12">
        <w:rPr>
          <w:rFonts w:ascii="Times New Roman" w:hAnsi="Times New Roman"/>
          <w:sz w:val="24"/>
          <w:szCs w:val="24"/>
          <w:lang w:val="ru-RU"/>
        </w:rPr>
        <w:t>выставляются оценки за четверть и за год.</w:t>
      </w:r>
      <w:r w:rsidR="001E1485" w:rsidRPr="003A0B12">
        <w:rPr>
          <w:rFonts w:ascii="Times New Roman" w:hAnsi="Times New Roman"/>
          <w:sz w:val="24"/>
          <w:szCs w:val="24"/>
          <w:lang w:val="ru-RU"/>
        </w:rPr>
        <w:t xml:space="preserve"> В конце учебного год</w:t>
      </w:r>
      <w:proofErr w:type="gramStart"/>
      <w:r w:rsidR="001E1485" w:rsidRPr="003A0B12">
        <w:rPr>
          <w:rFonts w:ascii="Times New Roman" w:hAnsi="Times New Roman"/>
          <w:sz w:val="24"/>
          <w:szCs w:val="24"/>
          <w:lang w:val="ru-RU"/>
        </w:rPr>
        <w:t>а-</w:t>
      </w:r>
      <w:proofErr w:type="gramEnd"/>
      <w:r w:rsidR="001E1485" w:rsidRPr="003A0B12">
        <w:rPr>
          <w:rFonts w:ascii="Times New Roman" w:hAnsi="Times New Roman"/>
          <w:sz w:val="24"/>
          <w:szCs w:val="24"/>
          <w:lang w:val="ru-RU"/>
        </w:rPr>
        <w:t xml:space="preserve"> итоговая контрольная работа.</w:t>
      </w:r>
    </w:p>
    <w:p w:rsidR="00CD2F25" w:rsidRPr="003A0B12" w:rsidRDefault="00CD2F25" w:rsidP="001E3631">
      <w:pPr>
        <w:pStyle w:val="ab"/>
        <w:ind w:firstLine="567"/>
        <w:jc w:val="both"/>
        <w:rPr>
          <w:rFonts w:ascii="Times New Roman" w:hAnsi="Times New Roman"/>
          <w:sz w:val="24"/>
          <w:szCs w:val="24"/>
          <w:lang w:val="ru-RU"/>
        </w:rPr>
      </w:pPr>
      <w:proofErr w:type="gramStart"/>
      <w:r w:rsidRPr="003A0B12">
        <w:rPr>
          <w:rFonts w:ascii="Times New Roman" w:hAnsi="Times New Roman"/>
          <w:sz w:val="24"/>
          <w:szCs w:val="24"/>
          <w:lang w:val="ru-RU"/>
        </w:rPr>
        <w:t xml:space="preserve">Формы контроля:  экспресс-контроль, фронтальный опрос, </w:t>
      </w:r>
      <w:proofErr w:type="spellStart"/>
      <w:r w:rsidRPr="003A0B12">
        <w:rPr>
          <w:rFonts w:ascii="Times New Roman" w:hAnsi="Times New Roman"/>
          <w:sz w:val="24"/>
          <w:szCs w:val="24"/>
          <w:lang w:val="ru-RU"/>
        </w:rPr>
        <w:t>нндивидуальный</w:t>
      </w:r>
      <w:proofErr w:type="spellEnd"/>
      <w:r w:rsidRPr="003A0B12">
        <w:rPr>
          <w:rFonts w:ascii="Times New Roman" w:hAnsi="Times New Roman"/>
          <w:sz w:val="24"/>
          <w:szCs w:val="24"/>
          <w:lang w:val="ru-RU"/>
        </w:rPr>
        <w:t xml:space="preserve"> опрос, устные и письменные работы (тестирование), лабораторные работы, творческие работы, проекты, самооценка, самоконтроль, собеседование по теме, работа по ДМ, краткая самостоятельная работа, формирующее оценивание.</w:t>
      </w:r>
      <w:proofErr w:type="gramEnd"/>
    </w:p>
    <w:p w:rsidR="00327D11" w:rsidRPr="003A0B12" w:rsidRDefault="001E148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 Отметки выставляются в соответствии с «Положением о текущем, промежуточном и итоговом контроле в МБОУ </w:t>
      </w:r>
      <w:proofErr w:type="spellStart"/>
      <w:r w:rsidRPr="003A0B12">
        <w:rPr>
          <w:rFonts w:ascii="Times New Roman" w:hAnsi="Times New Roman"/>
          <w:sz w:val="24"/>
          <w:szCs w:val="24"/>
          <w:lang w:val="ru-RU"/>
        </w:rPr>
        <w:t>Айская</w:t>
      </w:r>
      <w:proofErr w:type="spellEnd"/>
      <w:r w:rsidRPr="003A0B12">
        <w:rPr>
          <w:rFonts w:ascii="Times New Roman" w:hAnsi="Times New Roman"/>
          <w:sz w:val="24"/>
          <w:szCs w:val="24"/>
          <w:lang w:val="ru-RU"/>
        </w:rPr>
        <w:t xml:space="preserve"> СОШ».</w:t>
      </w:r>
    </w:p>
    <w:p w:rsidR="00637334" w:rsidRPr="003A0B12" w:rsidRDefault="00637334" w:rsidP="001E3631">
      <w:pPr>
        <w:pStyle w:val="ab"/>
        <w:ind w:firstLine="567"/>
        <w:jc w:val="both"/>
        <w:rPr>
          <w:rFonts w:ascii="Times New Roman" w:hAnsi="Times New Roman"/>
          <w:b/>
          <w:sz w:val="24"/>
          <w:szCs w:val="24"/>
          <w:lang w:val="ru-RU"/>
        </w:rPr>
      </w:pPr>
      <w:r w:rsidRPr="003A0B12">
        <w:rPr>
          <w:rFonts w:ascii="Times New Roman" w:hAnsi="Times New Roman"/>
          <w:b/>
          <w:sz w:val="24"/>
          <w:szCs w:val="24"/>
          <w:lang w:val="ru-RU"/>
        </w:rPr>
        <w:t>Рабочая программа включает следующие разделы:</w:t>
      </w:r>
    </w:p>
    <w:p w:rsidR="00637334" w:rsidRPr="003A0B12" w:rsidRDefault="00637334" w:rsidP="001E3631">
      <w:pPr>
        <w:pStyle w:val="ab"/>
        <w:ind w:firstLine="567"/>
        <w:jc w:val="both"/>
        <w:rPr>
          <w:rFonts w:ascii="Times New Roman" w:hAnsi="Times New Roman"/>
          <w:i/>
          <w:sz w:val="24"/>
          <w:szCs w:val="24"/>
          <w:lang w:val="ru-RU"/>
        </w:rPr>
      </w:pPr>
      <w:r w:rsidRPr="003A0B12">
        <w:rPr>
          <w:rFonts w:ascii="Times New Roman" w:hAnsi="Times New Roman"/>
          <w:i/>
          <w:sz w:val="24"/>
          <w:szCs w:val="24"/>
          <w:lang w:val="ru-RU"/>
        </w:rPr>
        <w:t>Пояснительная записка.</w:t>
      </w:r>
    </w:p>
    <w:p w:rsidR="001E3631" w:rsidRDefault="00637334" w:rsidP="001E3631">
      <w:pPr>
        <w:pStyle w:val="ab"/>
        <w:ind w:firstLine="567"/>
        <w:jc w:val="both"/>
        <w:rPr>
          <w:rFonts w:ascii="Times New Roman" w:hAnsi="Times New Roman"/>
          <w:i/>
          <w:sz w:val="24"/>
          <w:szCs w:val="24"/>
          <w:lang w:val="ru-RU"/>
        </w:rPr>
      </w:pPr>
      <w:r w:rsidRPr="003A0B12">
        <w:rPr>
          <w:rFonts w:ascii="Times New Roman" w:hAnsi="Times New Roman"/>
          <w:sz w:val="24"/>
          <w:szCs w:val="24"/>
          <w:lang w:val="ru-RU"/>
        </w:rPr>
        <w:t>В ней представлены общая характеристика программы, место курса в учебном плане, сведения о количестве учебных часов, на которое рассчитана программа, информация об используемом учебно-методическом комплекте</w:t>
      </w:r>
      <w:r w:rsidR="008F7162" w:rsidRPr="003A0B12">
        <w:rPr>
          <w:rFonts w:ascii="Times New Roman" w:hAnsi="Times New Roman"/>
          <w:sz w:val="24"/>
          <w:szCs w:val="24"/>
          <w:lang w:val="ru-RU"/>
        </w:rPr>
        <w:t xml:space="preserve">, показан вклад предмета в общее образование, влияние на развитие </w:t>
      </w:r>
      <w:proofErr w:type="spellStart"/>
      <w:r w:rsidR="008F7162" w:rsidRPr="003A0B12">
        <w:rPr>
          <w:rFonts w:ascii="Times New Roman" w:hAnsi="Times New Roman"/>
          <w:sz w:val="24"/>
          <w:szCs w:val="24"/>
          <w:lang w:val="ru-RU"/>
        </w:rPr>
        <w:t>межпредметных</w:t>
      </w:r>
      <w:proofErr w:type="spellEnd"/>
      <w:r w:rsidR="008F7162" w:rsidRPr="003A0B12">
        <w:rPr>
          <w:rFonts w:ascii="Times New Roman" w:hAnsi="Times New Roman"/>
          <w:sz w:val="24"/>
          <w:szCs w:val="24"/>
          <w:lang w:val="ru-RU"/>
        </w:rPr>
        <w:t xml:space="preserve"> связей. </w:t>
      </w:r>
      <w:r w:rsidR="008F7162" w:rsidRPr="001E3631">
        <w:rPr>
          <w:rFonts w:ascii="Times New Roman" w:hAnsi="Times New Roman"/>
          <w:sz w:val="24"/>
          <w:szCs w:val="24"/>
          <w:lang w:val="ru-RU"/>
        </w:rPr>
        <w:t>Изложены общая характеристика курса, цели обучения и приоритетные формы и методы работы с учащимися</w:t>
      </w:r>
      <w:proofErr w:type="gramStart"/>
      <w:r w:rsidR="008F7162" w:rsidRPr="001E3631">
        <w:rPr>
          <w:rFonts w:ascii="Times New Roman" w:hAnsi="Times New Roman"/>
          <w:sz w:val="24"/>
          <w:szCs w:val="24"/>
          <w:lang w:val="ru-RU"/>
        </w:rPr>
        <w:t>.А</w:t>
      </w:r>
      <w:proofErr w:type="gramEnd"/>
      <w:r w:rsidR="008F7162" w:rsidRPr="001E3631">
        <w:rPr>
          <w:rFonts w:ascii="Times New Roman" w:hAnsi="Times New Roman"/>
          <w:sz w:val="24"/>
          <w:szCs w:val="24"/>
          <w:lang w:val="ru-RU"/>
        </w:rPr>
        <w:t xml:space="preserve"> также сроки реализации рабочей программы.</w:t>
      </w:r>
    </w:p>
    <w:p w:rsidR="008F7162" w:rsidRPr="003A0B12" w:rsidRDefault="008F7162" w:rsidP="001E3631">
      <w:pPr>
        <w:pStyle w:val="ab"/>
        <w:ind w:firstLine="567"/>
        <w:jc w:val="both"/>
        <w:rPr>
          <w:rFonts w:ascii="Times New Roman" w:hAnsi="Times New Roman"/>
          <w:i/>
          <w:sz w:val="24"/>
          <w:szCs w:val="24"/>
          <w:lang w:val="ru-RU"/>
        </w:rPr>
      </w:pPr>
      <w:r w:rsidRPr="003A0B12">
        <w:rPr>
          <w:rFonts w:ascii="Times New Roman" w:hAnsi="Times New Roman"/>
          <w:i/>
          <w:sz w:val="24"/>
          <w:szCs w:val="24"/>
          <w:lang w:val="ru-RU"/>
        </w:rPr>
        <w:t>Планируемые результаты освоения учебного предмета.</w:t>
      </w:r>
    </w:p>
    <w:p w:rsidR="008F7162" w:rsidRPr="003A0B12" w:rsidRDefault="008F7162"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Указаны личностные, предметные, и </w:t>
      </w:r>
      <w:proofErr w:type="spellStart"/>
      <w:r w:rsidRPr="003A0B12">
        <w:rPr>
          <w:rFonts w:ascii="Times New Roman" w:hAnsi="Times New Roman"/>
          <w:sz w:val="24"/>
          <w:szCs w:val="24"/>
          <w:lang w:val="ru-RU"/>
        </w:rPr>
        <w:t>метапредметные</w:t>
      </w:r>
      <w:proofErr w:type="spellEnd"/>
      <w:r w:rsidRPr="003A0B12">
        <w:rPr>
          <w:rFonts w:ascii="Times New Roman" w:hAnsi="Times New Roman"/>
          <w:sz w:val="24"/>
          <w:szCs w:val="24"/>
          <w:lang w:val="ru-RU"/>
        </w:rPr>
        <w:t xml:space="preserve"> результаты, с указанием для каждого класса контрольно-измерительных материалов (</w:t>
      </w:r>
      <w:proofErr w:type="spellStart"/>
      <w:r w:rsidRPr="003A0B12">
        <w:rPr>
          <w:rFonts w:ascii="Times New Roman" w:hAnsi="Times New Roman"/>
          <w:sz w:val="24"/>
          <w:szCs w:val="24"/>
          <w:lang w:val="ru-RU"/>
        </w:rPr>
        <w:t>КИМов</w:t>
      </w:r>
      <w:proofErr w:type="spellEnd"/>
      <w:r w:rsidRPr="003A0B12">
        <w:rPr>
          <w:rFonts w:ascii="Times New Roman" w:hAnsi="Times New Roman"/>
          <w:sz w:val="24"/>
          <w:szCs w:val="24"/>
          <w:lang w:val="ru-RU"/>
        </w:rPr>
        <w:t>) и инструментов для оценивания результатов.</w:t>
      </w:r>
    </w:p>
    <w:p w:rsidR="008F7162" w:rsidRPr="001E3631" w:rsidRDefault="008F7162" w:rsidP="001E3631">
      <w:pPr>
        <w:pStyle w:val="ab"/>
        <w:ind w:firstLine="567"/>
        <w:jc w:val="both"/>
        <w:rPr>
          <w:rFonts w:ascii="Times New Roman" w:hAnsi="Times New Roman"/>
          <w:i/>
          <w:sz w:val="24"/>
          <w:szCs w:val="24"/>
          <w:lang w:val="ru-RU"/>
        </w:rPr>
      </w:pPr>
      <w:r w:rsidRPr="001E3631">
        <w:rPr>
          <w:rFonts w:ascii="Times New Roman" w:hAnsi="Times New Roman"/>
          <w:i/>
          <w:sz w:val="24"/>
          <w:szCs w:val="24"/>
          <w:lang w:val="ru-RU"/>
        </w:rPr>
        <w:t>Содержание учебного предмета.</w:t>
      </w:r>
    </w:p>
    <w:p w:rsidR="001E3631" w:rsidRDefault="00CF41BE" w:rsidP="001E3631">
      <w:pPr>
        <w:pStyle w:val="ab"/>
        <w:ind w:firstLine="567"/>
        <w:jc w:val="both"/>
        <w:rPr>
          <w:rFonts w:ascii="Times New Roman" w:hAnsi="Times New Roman"/>
          <w:sz w:val="24"/>
          <w:szCs w:val="24"/>
          <w:lang w:val="ru-RU"/>
        </w:rPr>
      </w:pPr>
      <w:r w:rsidRPr="001E3631">
        <w:rPr>
          <w:rFonts w:ascii="Times New Roman" w:hAnsi="Times New Roman"/>
          <w:sz w:val="24"/>
          <w:szCs w:val="24"/>
          <w:lang w:val="ru-RU"/>
        </w:rPr>
        <w:t xml:space="preserve">В этом разделе содержатся темы разделов курса, их краткое содержание и количество </w:t>
      </w:r>
      <w:r w:rsidR="001E3631" w:rsidRPr="001E3631">
        <w:rPr>
          <w:rFonts w:ascii="Times New Roman" w:hAnsi="Times New Roman"/>
          <w:sz w:val="24"/>
          <w:szCs w:val="24"/>
          <w:lang w:val="ru-RU"/>
        </w:rPr>
        <w:t>часов необходимое на их изучен</w:t>
      </w:r>
      <w:r w:rsidR="001E3631">
        <w:rPr>
          <w:rFonts w:ascii="Times New Roman" w:hAnsi="Times New Roman"/>
          <w:sz w:val="24"/>
          <w:szCs w:val="24"/>
          <w:lang w:val="ru-RU"/>
        </w:rPr>
        <w:t>ия.</w:t>
      </w:r>
    </w:p>
    <w:p w:rsidR="001E3631" w:rsidRPr="001E3631" w:rsidRDefault="001E3631" w:rsidP="001E3631">
      <w:pPr>
        <w:pStyle w:val="ab"/>
        <w:ind w:firstLine="567"/>
        <w:jc w:val="both"/>
        <w:rPr>
          <w:rFonts w:ascii="Times New Roman" w:hAnsi="Times New Roman"/>
          <w:i/>
          <w:sz w:val="24"/>
          <w:szCs w:val="24"/>
          <w:lang w:val="ru-RU"/>
        </w:rPr>
      </w:pPr>
      <w:r w:rsidRPr="001E3631">
        <w:rPr>
          <w:rFonts w:ascii="Times New Roman" w:hAnsi="Times New Roman"/>
          <w:i/>
          <w:sz w:val="24"/>
          <w:szCs w:val="24"/>
          <w:lang w:val="ru-RU"/>
        </w:rPr>
        <w:t>Тематическое планирование с указанием количества часов, отводимых на изучение данной темы</w:t>
      </w:r>
    </w:p>
    <w:p w:rsidR="00CF41BE" w:rsidRPr="001E3631" w:rsidRDefault="00CF41BE" w:rsidP="001E3631">
      <w:pPr>
        <w:pStyle w:val="ab"/>
        <w:ind w:firstLine="567"/>
        <w:jc w:val="both"/>
        <w:rPr>
          <w:rFonts w:ascii="Times New Roman" w:hAnsi="Times New Roman"/>
          <w:sz w:val="24"/>
          <w:szCs w:val="24"/>
          <w:lang w:val="ru-RU"/>
        </w:rPr>
      </w:pPr>
      <w:r w:rsidRPr="001E3631">
        <w:rPr>
          <w:rFonts w:ascii="Times New Roman" w:hAnsi="Times New Roman"/>
          <w:sz w:val="24"/>
          <w:szCs w:val="24"/>
          <w:lang w:val="ru-RU"/>
        </w:rPr>
        <w:t>Указан перечень разделов курса, последовательность их изучения с указанием количества часов на изучение каждого раздела и каждой темы урока.</w:t>
      </w:r>
    </w:p>
    <w:p w:rsidR="005F4E85" w:rsidRPr="001E3631" w:rsidRDefault="001E3631" w:rsidP="001E3631">
      <w:pPr>
        <w:pStyle w:val="ab"/>
        <w:ind w:firstLine="567"/>
        <w:jc w:val="center"/>
        <w:rPr>
          <w:rFonts w:ascii="Times New Roman" w:hAnsi="Times New Roman"/>
          <w:b/>
          <w:sz w:val="28"/>
          <w:szCs w:val="28"/>
          <w:lang w:val="ru-RU"/>
        </w:rPr>
      </w:pPr>
      <w:r>
        <w:rPr>
          <w:rFonts w:ascii="Times New Roman" w:hAnsi="Times New Roman"/>
          <w:b/>
          <w:sz w:val="28"/>
          <w:szCs w:val="28"/>
        </w:rPr>
        <w:t>II</w:t>
      </w:r>
      <w:r w:rsidRPr="001E3631">
        <w:rPr>
          <w:rFonts w:ascii="Times New Roman" w:hAnsi="Times New Roman"/>
          <w:b/>
          <w:sz w:val="28"/>
          <w:szCs w:val="28"/>
          <w:lang w:val="ru-RU"/>
        </w:rPr>
        <w:t xml:space="preserve">. </w:t>
      </w:r>
      <w:r w:rsidR="005F4E85" w:rsidRPr="001E3631">
        <w:rPr>
          <w:rFonts w:ascii="Times New Roman" w:hAnsi="Times New Roman"/>
          <w:b/>
          <w:sz w:val="28"/>
          <w:szCs w:val="28"/>
          <w:lang w:val="ru-RU"/>
        </w:rPr>
        <w:t>Планируемые результаты освоения учебного предмета.</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t xml:space="preserve">Личностные, </w:t>
      </w:r>
      <w:proofErr w:type="spellStart"/>
      <w:r w:rsidRPr="003A0B12">
        <w:rPr>
          <w:rFonts w:ascii="Times New Roman" w:hAnsi="Times New Roman"/>
          <w:bCs/>
          <w:sz w:val="24"/>
          <w:szCs w:val="24"/>
          <w:lang w:val="ru-RU"/>
        </w:rPr>
        <w:t>метапредметные</w:t>
      </w:r>
      <w:proofErr w:type="spellEnd"/>
      <w:r w:rsidRPr="003A0B12">
        <w:rPr>
          <w:rFonts w:ascii="Times New Roman" w:hAnsi="Times New Roman"/>
          <w:bCs/>
          <w:sz w:val="24"/>
          <w:szCs w:val="24"/>
          <w:lang w:val="ru-RU"/>
        </w:rPr>
        <w:t xml:space="preserve"> и предметные </w:t>
      </w:r>
      <w:r w:rsidRPr="003A0B12">
        <w:rPr>
          <w:rFonts w:ascii="Times New Roman" w:hAnsi="Times New Roman"/>
          <w:bCs/>
          <w:sz w:val="24"/>
          <w:szCs w:val="24"/>
          <w:u w:val="single"/>
          <w:lang w:val="ru-RU"/>
        </w:rPr>
        <w:t>результаты</w:t>
      </w:r>
      <w:r w:rsidRPr="003A0B12">
        <w:rPr>
          <w:rFonts w:ascii="Times New Roman" w:hAnsi="Times New Roman"/>
          <w:bCs/>
          <w:sz w:val="24"/>
          <w:szCs w:val="24"/>
          <w:lang w:val="ru-RU"/>
        </w:rPr>
        <w:t xml:space="preserve"> освоения содержания курса </w:t>
      </w:r>
      <w:r w:rsidRPr="003A0B12">
        <w:rPr>
          <w:rFonts w:ascii="Times New Roman" w:hAnsi="Times New Roman"/>
          <w:sz w:val="24"/>
          <w:szCs w:val="24"/>
          <w:lang w:val="ru-RU"/>
        </w:rPr>
        <w:t>физики для 7</w:t>
      </w:r>
      <w:r w:rsidRPr="001E3631">
        <w:rPr>
          <w:rFonts w:ascii="Times New Roman" w:hAnsi="Times New Roman"/>
          <w:noProof/>
          <w:sz w:val="24"/>
          <w:szCs w:val="24"/>
        </w:rPr>
        <w:t></w:t>
      </w:r>
      <w:r w:rsidRPr="003A0B12">
        <w:rPr>
          <w:rFonts w:ascii="Times New Roman" w:hAnsi="Times New Roman"/>
          <w:sz w:val="24"/>
          <w:szCs w:val="24"/>
          <w:lang w:val="ru-RU"/>
        </w:rPr>
        <w:t>9 классов основной школы:</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t>Личностными результатами</w:t>
      </w:r>
      <w:r w:rsidRPr="003A0B12">
        <w:rPr>
          <w:rFonts w:ascii="Times New Roman" w:hAnsi="Times New Roman"/>
          <w:sz w:val="24"/>
          <w:szCs w:val="24"/>
          <w:lang w:val="ru-RU"/>
        </w:rPr>
        <w:t xml:space="preserve"> обучения физике в основной школе являются: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w:t>
      </w:r>
      <w:r w:rsidRPr="001E3631">
        <w:rPr>
          <w:rFonts w:ascii="Times New Roman" w:hAnsi="Times New Roman"/>
          <w:sz w:val="24"/>
          <w:szCs w:val="24"/>
        </w:rPr>
        <w:t> </w:t>
      </w:r>
      <w:proofErr w:type="spellStart"/>
      <w:r w:rsidRPr="003A0B12">
        <w:rPr>
          <w:rFonts w:ascii="Times New Roman" w:hAnsi="Times New Roman"/>
          <w:sz w:val="24"/>
          <w:szCs w:val="24"/>
          <w:lang w:val="ru-RU"/>
        </w:rPr>
        <w:t>сформированность</w:t>
      </w:r>
      <w:proofErr w:type="spellEnd"/>
      <w:r w:rsidRPr="003A0B12">
        <w:rPr>
          <w:rFonts w:ascii="Times New Roman" w:hAnsi="Times New Roman"/>
          <w:sz w:val="24"/>
          <w:szCs w:val="24"/>
          <w:lang w:val="ru-RU"/>
        </w:rPr>
        <w:t xml:space="preserve"> познавательных интересов, интеллектуальных и творческих способностей учащихся;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2)</w:t>
      </w:r>
      <w:r w:rsidRPr="001E3631">
        <w:rPr>
          <w:rFonts w:ascii="Times New Roman" w:hAnsi="Times New Roman"/>
          <w:sz w:val="24"/>
          <w:szCs w:val="24"/>
        </w:rPr>
        <w:t> </w:t>
      </w:r>
      <w:r w:rsidRPr="003A0B12">
        <w:rPr>
          <w:rFonts w:ascii="Times New Roman" w:hAnsi="Times New Roman"/>
          <w:sz w:val="24"/>
          <w:szCs w:val="24"/>
          <w:lang w:val="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3)</w:t>
      </w:r>
      <w:r w:rsidRPr="001E3631">
        <w:rPr>
          <w:rFonts w:ascii="Times New Roman" w:hAnsi="Times New Roman"/>
          <w:sz w:val="24"/>
          <w:szCs w:val="24"/>
        </w:rPr>
        <w:t> </w:t>
      </w:r>
      <w:r w:rsidRPr="003A0B12">
        <w:rPr>
          <w:rFonts w:ascii="Times New Roman" w:hAnsi="Times New Roman"/>
          <w:sz w:val="24"/>
          <w:szCs w:val="24"/>
          <w:lang w:val="ru-RU"/>
        </w:rPr>
        <w:t>самостоятельность в приобретении новых знаний и практических умений;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4)</w:t>
      </w:r>
      <w:r w:rsidRPr="001E3631">
        <w:rPr>
          <w:rFonts w:ascii="Times New Roman" w:hAnsi="Times New Roman"/>
          <w:sz w:val="24"/>
          <w:szCs w:val="24"/>
        </w:rPr>
        <w:t> </w:t>
      </w:r>
      <w:r w:rsidRPr="003A0B12">
        <w:rPr>
          <w:rFonts w:ascii="Times New Roman" w:hAnsi="Times New Roman"/>
          <w:sz w:val="24"/>
          <w:szCs w:val="24"/>
          <w:lang w:val="ru-RU"/>
        </w:rPr>
        <w:t>готовность к выбору жизненного пути в соответствии с собственными интересами и возможностями;</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5)</w:t>
      </w:r>
      <w:r w:rsidRPr="001E3631">
        <w:rPr>
          <w:rFonts w:ascii="Times New Roman" w:hAnsi="Times New Roman"/>
          <w:sz w:val="24"/>
          <w:szCs w:val="24"/>
        </w:rPr>
        <w:t> </w:t>
      </w:r>
      <w:r w:rsidRPr="003A0B12">
        <w:rPr>
          <w:rFonts w:ascii="Times New Roman" w:hAnsi="Times New Roman"/>
          <w:sz w:val="24"/>
          <w:szCs w:val="24"/>
          <w:lang w:val="ru-RU"/>
        </w:rPr>
        <w:t>мотивация образовательной деятельности школьников на основе личностно ориентированного подхода;</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6)</w:t>
      </w:r>
      <w:r w:rsidRPr="001E3631">
        <w:rPr>
          <w:rFonts w:ascii="Times New Roman" w:hAnsi="Times New Roman"/>
          <w:sz w:val="24"/>
          <w:szCs w:val="24"/>
        </w:rPr>
        <w:t> </w:t>
      </w:r>
      <w:r w:rsidRPr="003A0B12">
        <w:rPr>
          <w:rFonts w:ascii="Times New Roman" w:hAnsi="Times New Roman"/>
          <w:sz w:val="24"/>
          <w:szCs w:val="24"/>
          <w:lang w:val="ru-RU"/>
        </w:rPr>
        <w:t>формирование ценностного отношения друг к другу, учителю, авторам открытий и изобретений, результатам обучения.</w:t>
      </w:r>
    </w:p>
    <w:p w:rsidR="00EF454E" w:rsidRPr="003A0B12" w:rsidRDefault="00EF454E" w:rsidP="001E3631">
      <w:pPr>
        <w:pStyle w:val="ab"/>
        <w:ind w:firstLine="567"/>
        <w:jc w:val="both"/>
        <w:rPr>
          <w:rFonts w:ascii="Times New Roman" w:hAnsi="Times New Roman"/>
          <w:sz w:val="24"/>
          <w:szCs w:val="24"/>
          <w:lang w:val="ru-RU"/>
        </w:rPr>
      </w:pPr>
      <w:proofErr w:type="spellStart"/>
      <w:r w:rsidRPr="003A0B12">
        <w:rPr>
          <w:rFonts w:ascii="Times New Roman" w:hAnsi="Times New Roman"/>
          <w:bCs/>
          <w:sz w:val="24"/>
          <w:szCs w:val="24"/>
          <w:lang w:val="ru-RU"/>
        </w:rPr>
        <w:lastRenderedPageBreak/>
        <w:t>Метапредметными</w:t>
      </w:r>
      <w:proofErr w:type="spellEnd"/>
      <w:r w:rsidRPr="003A0B12">
        <w:rPr>
          <w:rFonts w:ascii="Times New Roman" w:hAnsi="Times New Roman"/>
          <w:bCs/>
          <w:sz w:val="24"/>
          <w:szCs w:val="24"/>
          <w:lang w:val="ru-RU"/>
        </w:rPr>
        <w:t xml:space="preserve"> результатами</w:t>
      </w:r>
      <w:r w:rsidRPr="003A0B12">
        <w:rPr>
          <w:rFonts w:ascii="Times New Roman" w:hAnsi="Times New Roman"/>
          <w:sz w:val="24"/>
          <w:szCs w:val="24"/>
          <w:lang w:val="ru-RU"/>
        </w:rPr>
        <w:t xml:space="preserve"> обучения физике в основной школе являются: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w:t>
      </w:r>
      <w:r w:rsidRPr="001E3631">
        <w:rPr>
          <w:rFonts w:ascii="Times New Roman" w:hAnsi="Times New Roman"/>
          <w:sz w:val="24"/>
          <w:szCs w:val="24"/>
        </w:rPr>
        <w:t> </w:t>
      </w:r>
      <w:r w:rsidRPr="003A0B12">
        <w:rPr>
          <w:rFonts w:ascii="Times New Roman" w:hAnsi="Times New Roman"/>
          <w:sz w:val="24"/>
          <w:szCs w:val="24"/>
          <w:lang w:val="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2)</w:t>
      </w:r>
      <w:r w:rsidRPr="001E3631">
        <w:rPr>
          <w:rFonts w:ascii="Times New Roman" w:hAnsi="Times New Roman"/>
          <w:sz w:val="24"/>
          <w:szCs w:val="24"/>
        </w:rPr>
        <w:t> </w:t>
      </w:r>
      <w:r w:rsidRPr="003A0B12">
        <w:rPr>
          <w:rFonts w:ascii="Times New Roman" w:hAnsi="Times New Roman"/>
          <w:sz w:val="24"/>
          <w:szCs w:val="24"/>
          <w:lang w:val="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3)</w:t>
      </w:r>
      <w:r w:rsidRPr="001E3631">
        <w:rPr>
          <w:rFonts w:ascii="Times New Roman" w:hAnsi="Times New Roman"/>
          <w:sz w:val="24"/>
          <w:szCs w:val="24"/>
        </w:rPr>
        <w:t> </w:t>
      </w:r>
      <w:r w:rsidRPr="003A0B12">
        <w:rPr>
          <w:rFonts w:ascii="Times New Roman" w:hAnsi="Times New Roman"/>
          <w:sz w:val="24"/>
          <w:szCs w:val="24"/>
          <w:lang w:val="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4)</w:t>
      </w:r>
      <w:r w:rsidRPr="001E3631">
        <w:rPr>
          <w:rFonts w:ascii="Times New Roman" w:hAnsi="Times New Roman"/>
          <w:sz w:val="24"/>
          <w:szCs w:val="24"/>
        </w:rPr>
        <w:t> </w:t>
      </w:r>
      <w:r w:rsidRPr="003A0B12">
        <w:rPr>
          <w:rFonts w:ascii="Times New Roman" w:hAnsi="Times New Roman"/>
          <w:sz w:val="24"/>
          <w:szCs w:val="24"/>
          <w:lang w:val="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5)</w:t>
      </w:r>
      <w:r w:rsidRPr="001E3631">
        <w:rPr>
          <w:rFonts w:ascii="Times New Roman" w:hAnsi="Times New Roman"/>
          <w:sz w:val="24"/>
          <w:szCs w:val="24"/>
        </w:rPr>
        <w:t> </w:t>
      </w:r>
      <w:r w:rsidRPr="003A0B12">
        <w:rPr>
          <w:rFonts w:ascii="Times New Roman" w:hAnsi="Times New Roman"/>
          <w:sz w:val="24"/>
          <w:szCs w:val="24"/>
          <w:lang w:val="ru-RU"/>
        </w:rPr>
        <w:t>развитие монологической и диалогической речи, умений выражать свои мысли и способности выслушивать собеседника, понимать его точку зрения, признавать право другого человека на иное мнение;</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6)</w:t>
      </w:r>
      <w:r w:rsidRPr="001E3631">
        <w:rPr>
          <w:rFonts w:ascii="Times New Roman" w:hAnsi="Times New Roman"/>
          <w:sz w:val="24"/>
          <w:szCs w:val="24"/>
        </w:rPr>
        <w:t> </w:t>
      </w:r>
      <w:r w:rsidRPr="003A0B12">
        <w:rPr>
          <w:rFonts w:ascii="Times New Roman" w:hAnsi="Times New Roman"/>
          <w:sz w:val="24"/>
          <w:szCs w:val="24"/>
          <w:lang w:val="ru-RU"/>
        </w:rPr>
        <w:t>освоение приемов действий в нестандартных ситуациях, овладение эвристическими методами решения проблем;</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7)</w:t>
      </w:r>
      <w:r w:rsidRPr="001E3631">
        <w:rPr>
          <w:rFonts w:ascii="Times New Roman" w:hAnsi="Times New Roman"/>
          <w:sz w:val="24"/>
          <w:szCs w:val="24"/>
        </w:rPr>
        <w:t> </w:t>
      </w:r>
      <w:r w:rsidRPr="003A0B12">
        <w:rPr>
          <w:rFonts w:ascii="Times New Roman" w:hAnsi="Times New Roman"/>
          <w:sz w:val="24"/>
          <w:szCs w:val="24"/>
          <w:lang w:val="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t>Общими предметными результатами</w:t>
      </w:r>
      <w:r w:rsidRPr="003A0B12">
        <w:rPr>
          <w:rFonts w:ascii="Times New Roman" w:hAnsi="Times New Roman"/>
          <w:sz w:val="24"/>
          <w:szCs w:val="24"/>
          <w:lang w:val="ru-RU"/>
        </w:rPr>
        <w:t xml:space="preserve"> обучения физике в основной школе являются: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w:t>
      </w:r>
      <w:r w:rsidRPr="001E3631">
        <w:rPr>
          <w:rFonts w:ascii="Times New Roman" w:hAnsi="Times New Roman"/>
          <w:sz w:val="24"/>
          <w:szCs w:val="24"/>
        </w:rPr>
        <w:t> </w:t>
      </w:r>
      <w:r w:rsidRPr="003A0B12">
        <w:rPr>
          <w:rFonts w:ascii="Times New Roman" w:hAnsi="Times New Roman"/>
          <w:sz w:val="24"/>
          <w:szCs w:val="24"/>
          <w:lang w:val="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2)</w:t>
      </w:r>
      <w:r w:rsidRPr="001E3631">
        <w:rPr>
          <w:rFonts w:ascii="Times New Roman" w:hAnsi="Times New Roman"/>
          <w:sz w:val="24"/>
          <w:szCs w:val="24"/>
        </w:rPr>
        <w:t> </w:t>
      </w:r>
      <w:r w:rsidRPr="003A0B12">
        <w:rPr>
          <w:rFonts w:ascii="Times New Roman" w:hAnsi="Times New Roman"/>
          <w:sz w:val="24"/>
          <w:szCs w:val="24"/>
          <w:lang w:val="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3)</w:t>
      </w:r>
      <w:r w:rsidRPr="001E3631">
        <w:rPr>
          <w:rFonts w:ascii="Times New Roman" w:hAnsi="Times New Roman"/>
          <w:sz w:val="24"/>
          <w:szCs w:val="24"/>
        </w:rPr>
        <w:t> </w:t>
      </w:r>
      <w:r w:rsidRPr="003A0B12">
        <w:rPr>
          <w:rFonts w:ascii="Times New Roman" w:hAnsi="Times New Roman"/>
          <w:sz w:val="24"/>
          <w:szCs w:val="24"/>
          <w:lang w:val="ru-RU"/>
        </w:rPr>
        <w:t>умения применять теоретические знания по физике на практике, решать физические задачи на применение полученных знаний;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4)</w:t>
      </w:r>
      <w:r w:rsidRPr="001E3631">
        <w:rPr>
          <w:rFonts w:ascii="Times New Roman" w:hAnsi="Times New Roman"/>
          <w:sz w:val="24"/>
          <w:szCs w:val="24"/>
        </w:rPr>
        <w:t> </w:t>
      </w:r>
      <w:r w:rsidRPr="003A0B12">
        <w:rPr>
          <w:rFonts w:ascii="Times New Roman" w:hAnsi="Times New Roman"/>
          <w:sz w:val="24"/>
          <w:szCs w:val="24"/>
          <w:lang w:val="ru-RU"/>
        </w:rPr>
        <w:t>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5)</w:t>
      </w:r>
      <w:r w:rsidRPr="001E3631">
        <w:rPr>
          <w:rFonts w:ascii="Times New Roman" w:hAnsi="Times New Roman"/>
          <w:sz w:val="24"/>
          <w:szCs w:val="24"/>
        </w:rPr>
        <w:t> </w:t>
      </w:r>
      <w:r w:rsidRPr="003A0B12">
        <w:rPr>
          <w:rFonts w:ascii="Times New Roman" w:hAnsi="Times New Roman"/>
          <w:sz w:val="24"/>
          <w:szCs w:val="24"/>
          <w:lang w:val="ru-RU"/>
        </w:rPr>
        <w:t>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6)</w:t>
      </w:r>
      <w:r w:rsidRPr="001E3631">
        <w:rPr>
          <w:rFonts w:ascii="Times New Roman" w:hAnsi="Times New Roman"/>
          <w:sz w:val="24"/>
          <w:szCs w:val="24"/>
        </w:rPr>
        <w:t> </w:t>
      </w:r>
      <w:r w:rsidRPr="003A0B12">
        <w:rPr>
          <w:rFonts w:ascii="Times New Roman" w:hAnsi="Times New Roman"/>
          <w:sz w:val="24"/>
          <w:szCs w:val="24"/>
          <w:lang w:val="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7)</w:t>
      </w:r>
      <w:r w:rsidRPr="001E3631">
        <w:rPr>
          <w:rFonts w:ascii="Times New Roman" w:hAnsi="Times New Roman"/>
          <w:sz w:val="24"/>
          <w:szCs w:val="24"/>
        </w:rPr>
        <w:t> </w:t>
      </w:r>
      <w:r w:rsidRPr="003A0B12">
        <w:rPr>
          <w:rFonts w:ascii="Times New Roman" w:hAnsi="Times New Roman"/>
          <w:sz w:val="24"/>
          <w:szCs w:val="24"/>
          <w:lang w:val="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lastRenderedPageBreak/>
        <w:t>Частными предметными результатами</w:t>
      </w:r>
      <w:r w:rsidRPr="003A0B12">
        <w:rPr>
          <w:rFonts w:ascii="Times New Roman" w:hAnsi="Times New Roman"/>
          <w:sz w:val="24"/>
          <w:szCs w:val="24"/>
          <w:lang w:val="ru-RU"/>
        </w:rPr>
        <w:t xml:space="preserve"> изучения курса физики в 7 классе являются: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w:t>
      </w:r>
      <w:r w:rsidRPr="001E3631">
        <w:rPr>
          <w:rFonts w:ascii="Times New Roman" w:hAnsi="Times New Roman"/>
          <w:sz w:val="24"/>
          <w:szCs w:val="24"/>
        </w:rPr>
        <w:t> </w:t>
      </w:r>
      <w:r w:rsidRPr="003A0B12">
        <w:rPr>
          <w:rFonts w:ascii="Times New Roman" w:hAnsi="Times New Roman"/>
          <w:sz w:val="24"/>
          <w:szCs w:val="24"/>
          <w:lang w:val="ru-RU"/>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EF454E" w:rsidRPr="003A0B12" w:rsidRDefault="00EF454E" w:rsidP="001E3631">
      <w:pPr>
        <w:pStyle w:val="ab"/>
        <w:ind w:firstLine="567"/>
        <w:jc w:val="both"/>
        <w:rPr>
          <w:rFonts w:ascii="Times New Roman" w:hAnsi="Times New Roman"/>
          <w:sz w:val="24"/>
          <w:szCs w:val="24"/>
          <w:lang w:val="ru-RU"/>
        </w:rPr>
      </w:pPr>
      <w:proofErr w:type="gramStart"/>
      <w:r w:rsidRPr="003A0B12">
        <w:rPr>
          <w:rFonts w:ascii="Times New Roman" w:hAnsi="Times New Roman"/>
          <w:sz w:val="24"/>
          <w:szCs w:val="24"/>
          <w:lang w:val="ru-RU"/>
        </w:rPr>
        <w:t>2)</w:t>
      </w:r>
      <w:r w:rsidRPr="001E3631">
        <w:rPr>
          <w:rFonts w:ascii="Times New Roman" w:hAnsi="Times New Roman"/>
          <w:sz w:val="24"/>
          <w:szCs w:val="24"/>
        </w:rPr>
        <w:t> </w:t>
      </w:r>
      <w:r w:rsidRPr="003A0B12">
        <w:rPr>
          <w:rFonts w:ascii="Times New Roman" w:hAnsi="Times New Roman"/>
          <w:sz w:val="24"/>
          <w:szCs w:val="24"/>
          <w:lang w:val="ru-RU"/>
        </w:rPr>
        <w:t>умение измерять расстояние, промежуток времени, скорость, массу, силу, работу силы, мощность, кинетическую энергию, потенциальную энергию;</w:t>
      </w:r>
      <w:proofErr w:type="gramEnd"/>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3)</w:t>
      </w:r>
      <w:r w:rsidRPr="001E3631">
        <w:rPr>
          <w:rFonts w:ascii="Times New Roman" w:hAnsi="Times New Roman"/>
          <w:sz w:val="24"/>
          <w:szCs w:val="24"/>
        </w:rPr>
        <w:t> </w:t>
      </w:r>
      <w:r w:rsidRPr="003A0B12">
        <w:rPr>
          <w:rFonts w:ascii="Times New Roman" w:hAnsi="Times New Roman"/>
          <w:sz w:val="24"/>
          <w:szCs w:val="24"/>
          <w:lang w:val="ru-RU"/>
        </w:rPr>
        <w:t>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4)</w:t>
      </w:r>
      <w:r w:rsidRPr="001E3631">
        <w:rPr>
          <w:rFonts w:ascii="Times New Roman" w:hAnsi="Times New Roman"/>
          <w:sz w:val="24"/>
          <w:szCs w:val="24"/>
        </w:rPr>
        <w:t> </w:t>
      </w:r>
      <w:r w:rsidRPr="003A0B12">
        <w:rPr>
          <w:rFonts w:ascii="Times New Roman" w:hAnsi="Times New Roman"/>
          <w:sz w:val="24"/>
          <w:szCs w:val="24"/>
          <w:lang w:val="ru-RU"/>
        </w:rPr>
        <w:t>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t xml:space="preserve">Частными предметными результатами изучения </w:t>
      </w:r>
      <w:r w:rsidRPr="003A0B12">
        <w:rPr>
          <w:rFonts w:ascii="Times New Roman" w:hAnsi="Times New Roman"/>
          <w:sz w:val="24"/>
          <w:szCs w:val="24"/>
          <w:lang w:val="ru-RU"/>
        </w:rPr>
        <w:t>курса физики в 8 классе являются:</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w:t>
      </w:r>
      <w:r w:rsidRPr="001E3631">
        <w:rPr>
          <w:rFonts w:ascii="Times New Roman" w:hAnsi="Times New Roman"/>
          <w:sz w:val="24"/>
          <w:szCs w:val="24"/>
        </w:rPr>
        <w:t> </w:t>
      </w:r>
      <w:r w:rsidRPr="003A0B12">
        <w:rPr>
          <w:rFonts w:ascii="Times New Roman" w:hAnsi="Times New Roman"/>
          <w:sz w:val="24"/>
          <w:szCs w:val="24"/>
          <w:lang w:val="ru-RU"/>
        </w:rPr>
        <w:t>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rsidR="005D1515" w:rsidRPr="003A0B12" w:rsidRDefault="005D1515" w:rsidP="001E3631">
      <w:pPr>
        <w:pStyle w:val="ab"/>
        <w:ind w:firstLine="567"/>
        <w:jc w:val="both"/>
        <w:rPr>
          <w:rFonts w:ascii="Times New Roman" w:hAnsi="Times New Roman"/>
          <w:sz w:val="24"/>
          <w:szCs w:val="24"/>
          <w:lang w:val="ru-RU"/>
        </w:rPr>
      </w:pPr>
      <w:proofErr w:type="gramStart"/>
      <w:r w:rsidRPr="003A0B12">
        <w:rPr>
          <w:rFonts w:ascii="Times New Roman" w:hAnsi="Times New Roman"/>
          <w:sz w:val="24"/>
          <w:szCs w:val="24"/>
          <w:lang w:val="ru-RU"/>
        </w:rPr>
        <w:t>2)</w:t>
      </w:r>
      <w:r w:rsidRPr="001E3631">
        <w:rPr>
          <w:rFonts w:ascii="Times New Roman" w:hAnsi="Times New Roman"/>
          <w:sz w:val="24"/>
          <w:szCs w:val="24"/>
        </w:rPr>
        <w:t> </w:t>
      </w:r>
      <w:r w:rsidRPr="003A0B12">
        <w:rPr>
          <w:rFonts w:ascii="Times New Roman" w:hAnsi="Times New Roman"/>
          <w:sz w:val="24"/>
          <w:szCs w:val="24"/>
          <w:lang w:val="ru-RU"/>
        </w:rPr>
        <w:t>умение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3)</w:t>
      </w:r>
      <w:r w:rsidRPr="001E3631">
        <w:rPr>
          <w:rFonts w:ascii="Times New Roman" w:hAnsi="Times New Roman"/>
          <w:sz w:val="24"/>
          <w:szCs w:val="24"/>
        </w:rPr>
        <w:t> </w:t>
      </w:r>
      <w:r w:rsidRPr="003A0B12">
        <w:rPr>
          <w:rFonts w:ascii="Times New Roman" w:hAnsi="Times New Roman"/>
          <w:sz w:val="24"/>
          <w:szCs w:val="24"/>
          <w:lang w:val="ru-RU"/>
        </w:rPr>
        <w:t>овладение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4)</w:t>
      </w:r>
      <w:r w:rsidRPr="001E3631">
        <w:rPr>
          <w:rFonts w:ascii="Times New Roman" w:hAnsi="Times New Roman"/>
          <w:sz w:val="24"/>
          <w:szCs w:val="24"/>
        </w:rPr>
        <w:t> </w:t>
      </w:r>
      <w:r w:rsidRPr="003A0B12">
        <w:rPr>
          <w:rFonts w:ascii="Times New Roman" w:hAnsi="Times New Roman"/>
          <w:sz w:val="24"/>
          <w:szCs w:val="24"/>
          <w:lang w:val="ru-RU"/>
        </w:rPr>
        <w:t>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 – Ленца);</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5)</w:t>
      </w:r>
      <w:r w:rsidRPr="001E3631">
        <w:rPr>
          <w:rFonts w:ascii="Times New Roman" w:hAnsi="Times New Roman"/>
          <w:sz w:val="24"/>
          <w:szCs w:val="24"/>
        </w:rPr>
        <w:t> </w:t>
      </w:r>
      <w:r w:rsidRPr="003A0B12">
        <w:rPr>
          <w:rFonts w:ascii="Times New Roman" w:hAnsi="Times New Roman"/>
          <w:sz w:val="24"/>
          <w:szCs w:val="24"/>
          <w:lang w:val="ru-RU"/>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6)</w:t>
      </w:r>
      <w:r w:rsidRPr="001E3631">
        <w:rPr>
          <w:rFonts w:ascii="Times New Roman" w:hAnsi="Times New Roman"/>
          <w:sz w:val="24"/>
          <w:szCs w:val="24"/>
        </w:rPr>
        <w:t> </w:t>
      </w:r>
      <w:r w:rsidRPr="003A0B12">
        <w:rPr>
          <w:rFonts w:ascii="Times New Roman" w:hAnsi="Times New Roman"/>
          <w:sz w:val="24"/>
          <w:szCs w:val="24"/>
          <w:lang w:val="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7)</w:t>
      </w:r>
      <w:r w:rsidRPr="001E3631">
        <w:rPr>
          <w:rFonts w:ascii="Times New Roman" w:hAnsi="Times New Roman"/>
          <w:sz w:val="24"/>
          <w:szCs w:val="24"/>
        </w:rPr>
        <w:t> </w:t>
      </w:r>
      <w:r w:rsidRPr="003A0B12">
        <w:rPr>
          <w:rFonts w:ascii="Times New Roman" w:hAnsi="Times New Roman"/>
          <w:sz w:val="24"/>
          <w:szCs w:val="24"/>
          <w:lang w:val="ru-RU"/>
        </w:rPr>
        <w:t>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E4304" w:rsidRPr="003A0B12" w:rsidRDefault="004E4304" w:rsidP="001E3631">
      <w:pPr>
        <w:pStyle w:val="ab"/>
        <w:ind w:firstLine="567"/>
        <w:jc w:val="both"/>
        <w:rPr>
          <w:rFonts w:ascii="Times New Roman" w:hAnsi="Times New Roman"/>
          <w:color w:val="000000"/>
          <w:sz w:val="24"/>
          <w:szCs w:val="24"/>
          <w:lang w:val="ru-RU"/>
        </w:rPr>
      </w:pPr>
      <w:r w:rsidRPr="003A0B12">
        <w:rPr>
          <w:rFonts w:ascii="Times New Roman" w:hAnsi="Times New Roman"/>
          <w:bCs/>
          <w:color w:val="000000"/>
          <w:sz w:val="24"/>
          <w:szCs w:val="24"/>
          <w:lang w:val="ru-RU"/>
        </w:rPr>
        <w:t>Частными предметными результатами</w:t>
      </w:r>
      <w:r w:rsidRPr="001E3631">
        <w:rPr>
          <w:rFonts w:ascii="Times New Roman" w:hAnsi="Times New Roman"/>
          <w:bCs/>
          <w:color w:val="000000"/>
          <w:sz w:val="24"/>
          <w:szCs w:val="24"/>
        </w:rPr>
        <w:t> </w:t>
      </w:r>
      <w:r w:rsidRPr="003A0B12">
        <w:rPr>
          <w:rFonts w:ascii="Times New Roman" w:hAnsi="Times New Roman"/>
          <w:color w:val="000000"/>
          <w:sz w:val="24"/>
          <w:szCs w:val="24"/>
          <w:lang w:val="ru-RU"/>
        </w:rPr>
        <w:t>изучения курса физики в 9 классе являются:</w:t>
      </w:r>
    </w:p>
    <w:p w:rsidR="004E4304" w:rsidRPr="003A0B12" w:rsidRDefault="004E4304" w:rsidP="001E3631">
      <w:pPr>
        <w:pStyle w:val="ab"/>
        <w:ind w:firstLine="567"/>
        <w:jc w:val="both"/>
        <w:rPr>
          <w:rFonts w:ascii="Times New Roman" w:hAnsi="Times New Roman"/>
          <w:color w:val="000000"/>
          <w:sz w:val="24"/>
          <w:szCs w:val="24"/>
          <w:lang w:val="ru-RU"/>
        </w:rPr>
      </w:pPr>
      <w:proofErr w:type="gramStart"/>
      <w:r w:rsidRPr="003A0B12">
        <w:rPr>
          <w:rFonts w:ascii="Times New Roman" w:hAnsi="Times New Roman"/>
          <w:color w:val="000000"/>
          <w:sz w:val="24"/>
          <w:szCs w:val="24"/>
          <w:lang w:val="ru-RU"/>
        </w:rPr>
        <w:t xml:space="preserve">1)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w:t>
      </w:r>
      <w:r w:rsidRPr="003A0B12">
        <w:rPr>
          <w:rFonts w:ascii="Times New Roman" w:hAnsi="Times New Roman"/>
          <w:color w:val="000000"/>
          <w:sz w:val="24"/>
          <w:szCs w:val="24"/>
          <w:lang w:val="ru-RU"/>
        </w:rPr>
        <w:lastRenderedPageBreak/>
        <w:t>теплопередачи или работы внешних сил, электризация тел, нагревание проводников электрическим токов, электромагнитная индукция, отражение</w:t>
      </w:r>
      <w:proofErr w:type="gramEnd"/>
      <w:r w:rsidRPr="003A0B12">
        <w:rPr>
          <w:rFonts w:ascii="Times New Roman" w:hAnsi="Times New Roman"/>
          <w:color w:val="000000"/>
          <w:sz w:val="24"/>
          <w:szCs w:val="24"/>
          <w:lang w:val="ru-RU"/>
        </w:rPr>
        <w:t xml:space="preserve"> и преломление света, дисперсия света, возникновение линейчатого спектра излучения;</w:t>
      </w:r>
    </w:p>
    <w:p w:rsidR="004E4304" w:rsidRPr="003A0B12" w:rsidRDefault="004E4304" w:rsidP="001E3631">
      <w:pPr>
        <w:pStyle w:val="ab"/>
        <w:ind w:firstLine="567"/>
        <w:jc w:val="both"/>
        <w:rPr>
          <w:rFonts w:ascii="Times New Roman" w:hAnsi="Times New Roman"/>
          <w:color w:val="000000"/>
          <w:sz w:val="24"/>
          <w:szCs w:val="24"/>
          <w:lang w:val="ru-RU"/>
        </w:rPr>
      </w:pPr>
      <w:proofErr w:type="gramStart"/>
      <w:r w:rsidRPr="003A0B12">
        <w:rPr>
          <w:rFonts w:ascii="Times New Roman" w:hAnsi="Times New Roman"/>
          <w:color w:val="000000"/>
          <w:sz w:val="24"/>
          <w:szCs w:val="24"/>
          <w:lang w:val="ru-RU"/>
        </w:rPr>
        <w:t>2) 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4E4304" w:rsidRPr="003A0B12" w:rsidRDefault="004E4304" w:rsidP="001E3631">
      <w:pPr>
        <w:pStyle w:val="ab"/>
        <w:ind w:firstLine="567"/>
        <w:jc w:val="both"/>
        <w:rPr>
          <w:rFonts w:ascii="Times New Roman" w:hAnsi="Times New Roman"/>
          <w:color w:val="000000"/>
          <w:sz w:val="24"/>
          <w:szCs w:val="24"/>
          <w:lang w:val="ru-RU"/>
        </w:rPr>
      </w:pPr>
      <w:proofErr w:type="gramStart"/>
      <w:r w:rsidRPr="003A0B12">
        <w:rPr>
          <w:rFonts w:ascii="Times New Roman" w:hAnsi="Times New Roman"/>
          <w:color w:val="000000"/>
          <w:sz w:val="24"/>
          <w:szCs w:val="24"/>
          <w:lang w:val="ru-RU"/>
        </w:rPr>
        <w:t>3)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w:t>
      </w:r>
      <w:proofErr w:type="gramEnd"/>
      <w:r w:rsidRPr="003A0B12">
        <w:rPr>
          <w:rFonts w:ascii="Times New Roman" w:hAnsi="Times New Roman"/>
          <w:color w:val="000000"/>
          <w:sz w:val="24"/>
          <w:szCs w:val="24"/>
          <w:lang w:val="ru-RU"/>
        </w:rPr>
        <w:t xml:space="preserve">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E4304" w:rsidRPr="003A0B12" w:rsidRDefault="004E4304"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4)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4E4304"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lang w:val="ru-RU"/>
        </w:rPr>
        <w:t xml:space="preserve">5) </w:t>
      </w:r>
      <w:r w:rsidRPr="003A0B12">
        <w:rPr>
          <w:rFonts w:ascii="Times New Roman" w:hAnsi="Times New Roman"/>
          <w:sz w:val="24"/>
          <w:szCs w:val="24"/>
          <w:shd w:val="clear" w:color="auto" w:fill="EBFFFC"/>
          <w:lang w:val="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6)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7) понимание и способность описывать и объяснять физические явления: радиоактивность, ионизирующие излучения;</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8) знание и способность давать определения/описания физических понятий: радиоактивность, альф</w:t>
      </w:r>
      <w:proofErr w:type="gramStart"/>
      <w:r w:rsidRPr="003A0B12">
        <w:rPr>
          <w:rFonts w:ascii="Times New Roman" w:hAnsi="Times New Roman"/>
          <w:sz w:val="24"/>
          <w:szCs w:val="24"/>
          <w:shd w:val="clear" w:color="auto" w:fill="EBFFFC"/>
          <w:lang w:val="ru-RU"/>
        </w:rPr>
        <w:t>а-</w:t>
      </w:r>
      <w:proofErr w:type="gramEnd"/>
      <w:r w:rsidRPr="003A0B12">
        <w:rPr>
          <w:rFonts w:ascii="Times New Roman" w:hAnsi="Times New Roman"/>
          <w:sz w:val="24"/>
          <w:szCs w:val="24"/>
          <w:shd w:val="clear" w:color="auto" w:fill="EBFFFC"/>
          <w:lang w:val="ru-RU"/>
        </w:rPr>
        <w:t>,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9)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10) умение измерять мощность дозы радиоактивного излучения бытовым дозиметром;</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11)</w:t>
      </w:r>
      <w:r w:rsidR="00F11365" w:rsidRPr="003A0B12">
        <w:rPr>
          <w:rFonts w:ascii="Times New Roman" w:hAnsi="Times New Roman"/>
          <w:sz w:val="24"/>
          <w:szCs w:val="24"/>
          <w:shd w:val="clear" w:color="auto" w:fill="EBFFFC"/>
          <w:lang w:val="ru-RU"/>
        </w:rPr>
        <w:t xml:space="preserve">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F11365" w:rsidRPr="003A0B12" w:rsidRDefault="00F11365"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12) понимание сути экспериментальных методов исследования частиц;</w:t>
      </w:r>
    </w:p>
    <w:p w:rsidR="00F11365" w:rsidRPr="003A0B12" w:rsidRDefault="00F11365"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13) представление о составе, строении, происхождении и возрасте Солнечной системы;</w:t>
      </w:r>
    </w:p>
    <w:p w:rsidR="00F11365" w:rsidRPr="003A0B12" w:rsidRDefault="00F11365"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14) знание и способность давать определения/описания физических понятий: геоцентрическая и гелиоцентрическая системы мира;</w:t>
      </w:r>
    </w:p>
    <w:p w:rsidR="00F11365" w:rsidRPr="003A0B12" w:rsidRDefault="00F11365"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15) объяснение сути эффекта Х. Доплера; знание формулировки и объяснение сути закона Э. Хаббла;</w:t>
      </w:r>
    </w:p>
    <w:p w:rsidR="00F11365" w:rsidRPr="003A0B12" w:rsidRDefault="00F11365"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lastRenderedPageBreak/>
        <w:t>16)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4E4304" w:rsidRPr="003A0B12" w:rsidRDefault="00F11365"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444444"/>
          <w:sz w:val="24"/>
          <w:szCs w:val="24"/>
          <w:shd w:val="clear" w:color="auto" w:fill="EBFFFC"/>
          <w:lang w:val="ru-RU"/>
        </w:rPr>
        <w:t>17)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F454E" w:rsidRPr="003A0B12" w:rsidRDefault="006F5846"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18</w:t>
      </w:r>
      <w:r w:rsidR="004E4304" w:rsidRPr="003A0B12">
        <w:rPr>
          <w:rFonts w:ascii="Times New Roman" w:hAnsi="Times New Roman"/>
          <w:sz w:val="24"/>
          <w:szCs w:val="24"/>
          <w:lang w:val="ru-RU"/>
        </w:rPr>
        <w:t>)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6F5846" w:rsidRPr="003A0B12" w:rsidRDefault="006F5846" w:rsidP="001E3631">
      <w:pPr>
        <w:pStyle w:val="ab"/>
        <w:ind w:firstLine="567"/>
        <w:jc w:val="both"/>
        <w:rPr>
          <w:rFonts w:ascii="Times New Roman" w:hAnsi="Times New Roman"/>
          <w:color w:val="000000"/>
          <w:sz w:val="24"/>
          <w:szCs w:val="24"/>
          <w:lang w:val="ru-RU"/>
        </w:rPr>
      </w:pPr>
    </w:p>
    <w:p w:rsidR="0037655D" w:rsidRPr="001E3631" w:rsidRDefault="00820127" w:rsidP="001E3631">
      <w:pPr>
        <w:pStyle w:val="ab"/>
        <w:ind w:firstLine="567"/>
        <w:jc w:val="center"/>
        <w:rPr>
          <w:rFonts w:ascii="Times New Roman" w:hAnsi="Times New Roman"/>
          <w:b/>
          <w:sz w:val="24"/>
          <w:szCs w:val="24"/>
          <w:lang w:val="ru-RU"/>
        </w:rPr>
      </w:pPr>
      <w:r w:rsidRPr="001E3631">
        <w:rPr>
          <w:rFonts w:ascii="Times New Roman" w:hAnsi="Times New Roman"/>
          <w:b/>
          <w:sz w:val="24"/>
          <w:szCs w:val="24"/>
        </w:rPr>
        <w:t>III</w:t>
      </w:r>
      <w:r w:rsidRPr="001E3631">
        <w:rPr>
          <w:rFonts w:ascii="Times New Roman" w:hAnsi="Times New Roman"/>
          <w:b/>
          <w:sz w:val="24"/>
          <w:szCs w:val="24"/>
          <w:lang w:val="ru-RU"/>
        </w:rPr>
        <w:t xml:space="preserve">. </w:t>
      </w:r>
      <w:r w:rsidR="0037655D" w:rsidRPr="001E3631">
        <w:rPr>
          <w:rFonts w:ascii="Times New Roman" w:hAnsi="Times New Roman"/>
          <w:b/>
          <w:sz w:val="24"/>
          <w:szCs w:val="24"/>
          <w:lang w:val="ru-RU"/>
        </w:rPr>
        <w:t>СОДЕРЖАНИЕ ТЕМ УЧЕБНОГО КУРСА</w:t>
      </w:r>
    </w:p>
    <w:p w:rsidR="001C5D80" w:rsidRPr="001E3631" w:rsidRDefault="001E3631" w:rsidP="001E3631">
      <w:pPr>
        <w:pStyle w:val="ab"/>
        <w:jc w:val="center"/>
        <w:rPr>
          <w:rStyle w:val="a3"/>
          <w:rFonts w:ascii="Times New Roman" w:hAnsi="Times New Roman"/>
          <w:sz w:val="24"/>
          <w:szCs w:val="24"/>
          <w:u w:val="single"/>
          <w:lang w:val="ru-RU"/>
        </w:rPr>
      </w:pPr>
      <w:r>
        <w:rPr>
          <w:rStyle w:val="a3"/>
          <w:rFonts w:ascii="Times New Roman" w:hAnsi="Times New Roman"/>
          <w:sz w:val="24"/>
          <w:szCs w:val="24"/>
          <w:u w:val="single"/>
          <w:lang w:val="ru-RU"/>
        </w:rPr>
        <w:t>Ф</w:t>
      </w:r>
      <w:r w:rsidR="00BC0F62" w:rsidRPr="001E3631">
        <w:rPr>
          <w:rStyle w:val="a3"/>
          <w:rFonts w:ascii="Times New Roman" w:hAnsi="Times New Roman"/>
          <w:sz w:val="24"/>
          <w:szCs w:val="24"/>
          <w:u w:val="single"/>
          <w:lang w:val="ru-RU"/>
        </w:rPr>
        <w:t>изика</w:t>
      </w:r>
      <w:r w:rsidR="001C5D80" w:rsidRPr="001E3631">
        <w:rPr>
          <w:rStyle w:val="a3"/>
          <w:rFonts w:ascii="Times New Roman" w:hAnsi="Times New Roman"/>
          <w:sz w:val="24"/>
          <w:szCs w:val="24"/>
          <w:u w:val="single"/>
          <w:lang w:val="ru-RU"/>
        </w:rPr>
        <w:t xml:space="preserve"> 7 класс</w:t>
      </w:r>
    </w:p>
    <w:p w:rsidR="00BC0F62" w:rsidRPr="003A0B12" w:rsidRDefault="009F6514"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Физика и ее роль в познании окружающего мира.(4 часа)</w:t>
      </w:r>
    </w:p>
    <w:p w:rsidR="00705011" w:rsidRPr="003A0B12" w:rsidRDefault="0070501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Физика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наука о природе. Физические явления, вещество, тело, материя. Физические свойства тел. Основные методы изучения, их различие. 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ученых нашей страны в развитии технического прогресса. Влияние технологических процессов на окружающую среду.</w:t>
      </w:r>
    </w:p>
    <w:p w:rsidR="009F6514" w:rsidRPr="003A0B12" w:rsidRDefault="009F6514"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 «Определение цены деления измерительного прибора»</w:t>
      </w:r>
    </w:p>
    <w:p w:rsidR="00705011" w:rsidRPr="003A0B12" w:rsidRDefault="00705011"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Первоначальные сведения о строении вещества (6 ч)</w:t>
      </w:r>
    </w:p>
    <w:p w:rsidR="00705011" w:rsidRPr="003A0B12" w:rsidRDefault="0070501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Представления о строении вещества. Опыты, подтверждающие, что все вещества состоят из отдельных частиц. Молекула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мельчайшая частица вещества. Размеры молекул. Диффузия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жидкостях, газах и твердых телах. Связь скорости диффузии и температуры тела. </w:t>
      </w:r>
      <w:proofErr w:type="spellStart"/>
      <w:r w:rsidRPr="003A0B12">
        <w:rPr>
          <w:rStyle w:val="a3"/>
          <w:rFonts w:ascii="Times New Roman" w:hAnsi="Times New Roman"/>
          <w:b w:val="0"/>
          <w:sz w:val="24"/>
          <w:szCs w:val="24"/>
          <w:lang w:val="ru-RU"/>
        </w:rPr>
        <w:t>Физич</w:t>
      </w:r>
      <w:proofErr w:type="gramStart"/>
      <w:r w:rsidRPr="003A0B12">
        <w:rPr>
          <w:rStyle w:val="a3"/>
          <w:rFonts w:ascii="Times New Roman" w:hAnsi="Times New Roman"/>
          <w:b w:val="0"/>
          <w:sz w:val="24"/>
          <w:szCs w:val="24"/>
          <w:lang w:val="ru-RU"/>
        </w:rPr>
        <w:t>е</w:t>
      </w:r>
      <w:proofErr w:type="spellEnd"/>
      <w:r w:rsidRPr="003A0B12">
        <w:rPr>
          <w:rStyle w:val="a3"/>
          <w:rFonts w:ascii="Times New Roman" w:hAnsi="Times New Roman"/>
          <w:b w:val="0"/>
          <w:sz w:val="24"/>
          <w:szCs w:val="24"/>
          <w:lang w:val="ru-RU"/>
        </w:rPr>
        <w:t>-</w:t>
      </w:r>
      <w:proofErr w:type="gramEnd"/>
      <w:r w:rsidRPr="003A0B12">
        <w:rPr>
          <w:rStyle w:val="a3"/>
          <w:rFonts w:ascii="Times New Roman" w:hAnsi="Times New Roman"/>
          <w:b w:val="0"/>
          <w:sz w:val="24"/>
          <w:szCs w:val="24"/>
          <w:lang w:val="ru-RU"/>
        </w:rPr>
        <w:t>-</w:t>
      </w:r>
      <w:proofErr w:type="spellStart"/>
      <w:r w:rsidRPr="003A0B12">
        <w:rPr>
          <w:rStyle w:val="a3"/>
          <w:rFonts w:ascii="Times New Roman" w:hAnsi="Times New Roman"/>
          <w:b w:val="0"/>
          <w:sz w:val="24"/>
          <w:szCs w:val="24"/>
          <w:lang w:val="ru-RU"/>
        </w:rPr>
        <w:t>ский</w:t>
      </w:r>
      <w:proofErr w:type="spellEnd"/>
      <w:r w:rsidRPr="003A0B12">
        <w:rPr>
          <w:rStyle w:val="a3"/>
          <w:rFonts w:ascii="Times New Roman" w:hAnsi="Times New Roman"/>
          <w:b w:val="0"/>
          <w:sz w:val="24"/>
          <w:szCs w:val="24"/>
          <w:lang w:val="ru-RU"/>
        </w:rPr>
        <w:t xml:space="preserve"> смысл взаимодействия молекул. Существование сил взаимного притяжения и отталкивания молекул. Явление смачивания и </w:t>
      </w:r>
      <w:proofErr w:type="spellStart"/>
      <w:r w:rsidRPr="003A0B12">
        <w:rPr>
          <w:rStyle w:val="a3"/>
          <w:rFonts w:ascii="Times New Roman" w:hAnsi="Times New Roman"/>
          <w:b w:val="0"/>
          <w:sz w:val="24"/>
          <w:szCs w:val="24"/>
          <w:lang w:val="ru-RU"/>
        </w:rPr>
        <w:t>несмачивания</w:t>
      </w:r>
      <w:proofErr w:type="spellEnd"/>
      <w:r w:rsidRPr="003A0B12">
        <w:rPr>
          <w:rStyle w:val="a3"/>
          <w:rFonts w:ascii="Times New Roman" w:hAnsi="Times New Roman"/>
          <w:b w:val="0"/>
          <w:sz w:val="24"/>
          <w:szCs w:val="24"/>
          <w:lang w:val="ru-RU"/>
        </w:rPr>
        <w:t xml:space="preserve"> тел.</w:t>
      </w:r>
      <w:r w:rsidRPr="003A0B12">
        <w:rPr>
          <w:rFonts w:ascii="Times New Roman" w:hAnsi="Times New Roman"/>
          <w:sz w:val="24"/>
          <w:szCs w:val="24"/>
          <w:lang w:val="ru-RU"/>
        </w:rPr>
        <w:t xml:space="preserve"> </w:t>
      </w:r>
      <w:r w:rsidRPr="00D021F5">
        <w:rPr>
          <w:rStyle w:val="a3"/>
          <w:rFonts w:ascii="Times New Roman" w:hAnsi="Times New Roman"/>
          <w:b w:val="0"/>
          <w:sz w:val="24"/>
          <w:szCs w:val="24"/>
          <w:lang w:val="ru-RU"/>
        </w:rPr>
        <w:t xml:space="preserve">Агрегатные состояния вещества. </w:t>
      </w:r>
      <w:r w:rsidRPr="003A0B12">
        <w:rPr>
          <w:rStyle w:val="a3"/>
          <w:rFonts w:ascii="Times New Roman" w:hAnsi="Times New Roman"/>
          <w:b w:val="0"/>
          <w:sz w:val="24"/>
          <w:szCs w:val="24"/>
          <w:lang w:val="ru-RU"/>
        </w:rPr>
        <w:t>Особенности трех агрегатных состояний вещества. Объяснение свойств газов, жидкостей и твердых тел на основе молекулярного строения.</w:t>
      </w:r>
    </w:p>
    <w:p w:rsidR="00705011" w:rsidRPr="003A0B12" w:rsidRDefault="0070501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№2 «Измерение размеров малых тел».</w:t>
      </w:r>
    </w:p>
    <w:p w:rsidR="00705011" w:rsidRPr="003A0B12" w:rsidRDefault="009E38BB"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Взаимодействие тел (23 ч)</w:t>
      </w:r>
    </w:p>
    <w:p w:rsidR="009E38BB" w:rsidRPr="003A0B12" w:rsidRDefault="009E38BB"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Механическое движение. Траектория движения тела, путь. Основные единицы пути в СИ. Равномерное и неравномерное движение. Относительность движения. Скорость равномерного и неравномерного движения. Векторные и скалярные физические </w:t>
      </w:r>
      <w:proofErr w:type="spellStart"/>
      <w:r w:rsidRPr="003A0B12">
        <w:rPr>
          <w:rStyle w:val="a3"/>
          <w:rFonts w:ascii="Times New Roman" w:hAnsi="Times New Roman"/>
          <w:b w:val="0"/>
          <w:sz w:val="24"/>
          <w:szCs w:val="24"/>
          <w:lang w:val="ru-RU"/>
        </w:rPr>
        <w:t>величиы</w:t>
      </w:r>
      <w:proofErr w:type="spellEnd"/>
      <w:r w:rsidRPr="003A0B12">
        <w:rPr>
          <w:rStyle w:val="a3"/>
          <w:rFonts w:ascii="Times New Roman" w:hAnsi="Times New Roman"/>
          <w:b w:val="0"/>
          <w:sz w:val="24"/>
          <w:szCs w:val="24"/>
          <w:lang w:val="ru-RU"/>
        </w:rPr>
        <w:t>. Определение скорости. Определение пути, пройденного телом при равномерном движении, по формуле и с помощью графиков. Нахождение времени движения тел</w:t>
      </w:r>
      <w:proofErr w:type="gramStart"/>
      <w:r w:rsidRPr="003A0B12">
        <w:rPr>
          <w:rStyle w:val="a3"/>
          <w:rFonts w:ascii="Times New Roman" w:hAnsi="Times New Roman"/>
          <w:b w:val="0"/>
          <w:sz w:val="24"/>
          <w:szCs w:val="24"/>
          <w:lang w:val="ru-RU"/>
        </w:rPr>
        <w:t>.Я</w:t>
      </w:r>
      <w:proofErr w:type="gramEnd"/>
      <w:r w:rsidRPr="003A0B12">
        <w:rPr>
          <w:rStyle w:val="a3"/>
          <w:rFonts w:ascii="Times New Roman" w:hAnsi="Times New Roman"/>
          <w:b w:val="0"/>
          <w:sz w:val="24"/>
          <w:szCs w:val="24"/>
          <w:lang w:val="ru-RU"/>
        </w:rPr>
        <w:t>вление инерции. Проявление явления инерции в быту и технике. Изменение скорости тел при взаимодействии. Масса. Масса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мера инертности тела. Инертность</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 Изменение скорости тела при действии на него других тел. Сила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причина изменения скорости движения, векторная физическая величина. Графическое изображение силы. Сила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w:t>
      </w:r>
      <w:r w:rsidRPr="003A0B12">
        <w:rPr>
          <w:rStyle w:val="a3"/>
          <w:rFonts w:ascii="Times New Roman" w:hAnsi="Times New Roman"/>
          <w:b w:val="0"/>
          <w:sz w:val="24"/>
          <w:szCs w:val="24"/>
          <w:lang w:val="ru-RU"/>
        </w:rPr>
        <w:lastRenderedPageBreak/>
        <w:t>существования силы упругости. Закон Гука. Вес тела.</w:t>
      </w:r>
      <w:r w:rsidRPr="003A0B12">
        <w:rPr>
          <w:rFonts w:ascii="Times New Roman" w:hAnsi="Times New Roman"/>
          <w:sz w:val="24"/>
          <w:szCs w:val="24"/>
          <w:lang w:val="ru-RU"/>
        </w:rPr>
        <w:t xml:space="preserve"> </w:t>
      </w:r>
      <w:r w:rsidRPr="003A0B12">
        <w:rPr>
          <w:rStyle w:val="a3"/>
          <w:rFonts w:ascii="Times New Roman" w:hAnsi="Times New Roman"/>
          <w:b w:val="0"/>
          <w:sz w:val="24"/>
          <w:szCs w:val="24"/>
          <w:lang w:val="ru-RU"/>
        </w:rPr>
        <w:t>Вес тела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 векторная физическая величина. Отличие веса тела от силы тяжести. Сила тяжести на других планетах. 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w:t>
      </w:r>
      <w:proofErr w:type="gramStart"/>
      <w:r w:rsidRPr="003A0B12">
        <w:rPr>
          <w:rStyle w:val="a3"/>
          <w:rFonts w:ascii="Times New Roman" w:hAnsi="Times New Roman"/>
          <w:b w:val="0"/>
          <w:sz w:val="24"/>
          <w:szCs w:val="24"/>
          <w:lang w:val="ru-RU"/>
        </w:rPr>
        <w:t>в</w:t>
      </w:r>
      <w:proofErr w:type="gramEnd"/>
      <w:r w:rsidRPr="003A0B12">
        <w:rPr>
          <w:rStyle w:val="a3"/>
          <w:rFonts w:ascii="Times New Roman" w:hAnsi="Times New Roman"/>
          <w:b w:val="0"/>
          <w:sz w:val="24"/>
          <w:szCs w:val="24"/>
          <w:lang w:val="ru-RU"/>
        </w:rPr>
        <w:t xml:space="preserve">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9E38BB"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№3 «</w:t>
      </w:r>
      <w:r w:rsidR="009E38BB" w:rsidRPr="003A0B12">
        <w:rPr>
          <w:rStyle w:val="a3"/>
          <w:rFonts w:ascii="Times New Roman" w:hAnsi="Times New Roman"/>
          <w:b w:val="0"/>
          <w:sz w:val="24"/>
          <w:szCs w:val="24"/>
          <w:lang w:val="ru-RU"/>
        </w:rPr>
        <w:t>Измерен</w:t>
      </w:r>
      <w:r w:rsidRPr="003A0B12">
        <w:rPr>
          <w:rStyle w:val="a3"/>
          <w:rFonts w:ascii="Times New Roman" w:hAnsi="Times New Roman"/>
          <w:b w:val="0"/>
          <w:sz w:val="24"/>
          <w:szCs w:val="24"/>
          <w:lang w:val="ru-RU"/>
        </w:rPr>
        <w:t>ие массы тела на рычажных весах».</w:t>
      </w:r>
    </w:p>
    <w:p w:rsidR="009E38BB"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№4 «Измерение объема тела».</w:t>
      </w:r>
    </w:p>
    <w:p w:rsidR="009E38BB"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№5 «</w:t>
      </w:r>
      <w:r w:rsidR="009E38BB" w:rsidRPr="003A0B12">
        <w:rPr>
          <w:rStyle w:val="a3"/>
          <w:rFonts w:ascii="Times New Roman" w:hAnsi="Times New Roman"/>
          <w:b w:val="0"/>
          <w:sz w:val="24"/>
          <w:szCs w:val="24"/>
          <w:lang w:val="ru-RU"/>
        </w:rPr>
        <w:t>Опре</w:t>
      </w:r>
      <w:r w:rsidRPr="003A0B12">
        <w:rPr>
          <w:rStyle w:val="a3"/>
          <w:rFonts w:ascii="Times New Roman" w:hAnsi="Times New Roman"/>
          <w:b w:val="0"/>
          <w:sz w:val="24"/>
          <w:szCs w:val="24"/>
          <w:lang w:val="ru-RU"/>
        </w:rPr>
        <w:t>деление плотности твердого тела».</w:t>
      </w:r>
    </w:p>
    <w:p w:rsidR="009E38BB"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№6 «</w:t>
      </w:r>
      <w:proofErr w:type="spellStart"/>
      <w:r w:rsidR="009E38BB" w:rsidRPr="003A0B12">
        <w:rPr>
          <w:rStyle w:val="a3"/>
          <w:rFonts w:ascii="Times New Roman" w:hAnsi="Times New Roman"/>
          <w:b w:val="0"/>
          <w:sz w:val="24"/>
          <w:szCs w:val="24"/>
          <w:lang w:val="ru-RU"/>
        </w:rPr>
        <w:t>Градуирование</w:t>
      </w:r>
      <w:proofErr w:type="spellEnd"/>
      <w:r w:rsidR="009E38BB" w:rsidRPr="003A0B12">
        <w:rPr>
          <w:rStyle w:val="a3"/>
          <w:rFonts w:ascii="Times New Roman" w:hAnsi="Times New Roman"/>
          <w:b w:val="0"/>
          <w:sz w:val="24"/>
          <w:szCs w:val="24"/>
          <w:lang w:val="ru-RU"/>
        </w:rPr>
        <w:t xml:space="preserve"> пружины и измерение сил </w:t>
      </w:r>
      <w:r w:rsidRPr="003A0B12">
        <w:rPr>
          <w:rStyle w:val="a3"/>
          <w:rFonts w:ascii="Times New Roman" w:hAnsi="Times New Roman"/>
          <w:b w:val="0"/>
          <w:sz w:val="24"/>
          <w:szCs w:val="24"/>
          <w:lang w:val="ru-RU"/>
        </w:rPr>
        <w:t>динамометром».</w:t>
      </w:r>
    </w:p>
    <w:p w:rsidR="00742F81"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№7 «Выяснение зависимости силы трения скольжения от площади соприкасающихся тел и прижимающей силы».</w:t>
      </w:r>
    </w:p>
    <w:p w:rsidR="00742F81" w:rsidRPr="00D021F5"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Контрольная работа №1 по темам: «Механическое движение. </w:t>
      </w:r>
      <w:r w:rsidRPr="00D021F5">
        <w:rPr>
          <w:rStyle w:val="a3"/>
          <w:rFonts w:ascii="Times New Roman" w:hAnsi="Times New Roman"/>
          <w:b w:val="0"/>
          <w:sz w:val="24"/>
          <w:szCs w:val="24"/>
          <w:lang w:val="ru-RU"/>
        </w:rPr>
        <w:t>Масса. Плотность вещества».</w:t>
      </w:r>
    </w:p>
    <w:p w:rsidR="00742F81"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№2 по темам: «Вес тела. Графическое изображение сил. Силы. Равнодействующая сил».</w:t>
      </w:r>
    </w:p>
    <w:p w:rsidR="00742F81" w:rsidRPr="003A0B12" w:rsidRDefault="0040173E"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Д</w:t>
      </w:r>
      <w:r w:rsidR="00742F81" w:rsidRPr="003A0B12">
        <w:rPr>
          <w:rStyle w:val="a3"/>
          <w:rFonts w:ascii="Times New Roman" w:hAnsi="Times New Roman"/>
          <w:b w:val="0"/>
          <w:i/>
          <w:sz w:val="24"/>
          <w:szCs w:val="24"/>
          <w:lang w:val="ru-RU"/>
        </w:rPr>
        <w:t>авление твердых тел, жидкостей и газов (21 ч)</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Давление. Формула для нахождения давления. 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w:t>
      </w:r>
      <w:proofErr w:type="spellStart"/>
      <w:r w:rsidRPr="003A0B12">
        <w:rPr>
          <w:rStyle w:val="a3"/>
          <w:rFonts w:ascii="Times New Roman" w:hAnsi="Times New Roman"/>
          <w:b w:val="0"/>
          <w:sz w:val="24"/>
          <w:szCs w:val="24"/>
          <w:lang w:val="ru-RU"/>
        </w:rPr>
        <w:t>температуры</w:t>
      </w:r>
      <w:proofErr w:type="gramStart"/>
      <w:r w:rsidRPr="003A0B12">
        <w:rPr>
          <w:rStyle w:val="a3"/>
          <w:rFonts w:ascii="Times New Roman" w:hAnsi="Times New Roman"/>
          <w:b w:val="0"/>
          <w:sz w:val="24"/>
          <w:szCs w:val="24"/>
          <w:lang w:val="ru-RU"/>
        </w:rPr>
        <w:t>.Р</w:t>
      </w:r>
      <w:proofErr w:type="gramEnd"/>
      <w:r w:rsidRPr="003A0B12">
        <w:rPr>
          <w:rStyle w:val="a3"/>
          <w:rFonts w:ascii="Times New Roman" w:hAnsi="Times New Roman"/>
          <w:b w:val="0"/>
          <w:sz w:val="24"/>
          <w:szCs w:val="24"/>
          <w:lang w:val="ru-RU"/>
        </w:rPr>
        <w:t>азличия</w:t>
      </w:r>
      <w:proofErr w:type="spellEnd"/>
      <w:r w:rsidRPr="003A0B12">
        <w:rPr>
          <w:rStyle w:val="a3"/>
          <w:rFonts w:ascii="Times New Roman" w:hAnsi="Times New Roman"/>
          <w:b w:val="0"/>
          <w:sz w:val="24"/>
          <w:szCs w:val="24"/>
          <w:lang w:val="ru-RU"/>
        </w:rPr>
        <w:t xml:space="preserve"> между твердыми телами, жидкостями и газами. Передача давления жидкостью и </w:t>
      </w:r>
      <w:proofErr w:type="spellStart"/>
      <w:r w:rsidRPr="003A0B12">
        <w:rPr>
          <w:rStyle w:val="a3"/>
          <w:rFonts w:ascii="Times New Roman" w:hAnsi="Times New Roman"/>
          <w:b w:val="0"/>
          <w:sz w:val="24"/>
          <w:szCs w:val="24"/>
          <w:lang w:val="ru-RU"/>
        </w:rPr>
        <w:t>газом</w:t>
      </w:r>
      <w:proofErr w:type="gramStart"/>
      <w:r w:rsidRPr="003A0B12">
        <w:rPr>
          <w:rStyle w:val="a3"/>
          <w:rFonts w:ascii="Times New Roman" w:hAnsi="Times New Roman"/>
          <w:b w:val="0"/>
          <w:sz w:val="24"/>
          <w:szCs w:val="24"/>
          <w:lang w:val="ru-RU"/>
        </w:rPr>
        <w:t>.З</w:t>
      </w:r>
      <w:proofErr w:type="gramEnd"/>
      <w:r w:rsidRPr="003A0B12">
        <w:rPr>
          <w:rStyle w:val="a3"/>
          <w:rFonts w:ascii="Times New Roman" w:hAnsi="Times New Roman"/>
          <w:b w:val="0"/>
          <w:sz w:val="24"/>
          <w:szCs w:val="24"/>
          <w:lang w:val="ru-RU"/>
        </w:rPr>
        <w:t>акон</w:t>
      </w:r>
      <w:proofErr w:type="spellEnd"/>
      <w:r w:rsidRPr="003A0B12">
        <w:rPr>
          <w:rStyle w:val="a3"/>
          <w:rFonts w:ascii="Times New Roman" w:hAnsi="Times New Roman"/>
          <w:b w:val="0"/>
          <w:sz w:val="24"/>
          <w:szCs w:val="24"/>
          <w:lang w:val="ru-RU"/>
        </w:rPr>
        <w:t xml:space="preserve"> Паскаля. Наличие давления внутри жидкости. Увеличение давления с глубиной погружения. Обоснование расположения поверхности однородной жидкости в сообщающихся сосудах на одном уровне, а жидкостей с разной плотностью</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на разных уровнях. Устройство и действие шлюза. Атмосферное давление. Влияние атмосферного давления на живые организмы. Явления, подтверждающие существование атмосферного давления. Определение атмосферного давления.</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 Устройство и принцип действия открытого жидкостного и металлического манометров. Принцип действия поршневого жидкостного насоса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гидравлического пресса. Физические основы работы гидравлического пресса. Причины возникновения выталкивающей силы. Природа выталкивающей силы. </w:t>
      </w:r>
      <w:r w:rsidRPr="00D021F5">
        <w:rPr>
          <w:rStyle w:val="a3"/>
          <w:rFonts w:ascii="Times New Roman" w:hAnsi="Times New Roman"/>
          <w:b w:val="0"/>
          <w:sz w:val="24"/>
          <w:szCs w:val="24"/>
          <w:lang w:val="ru-RU"/>
        </w:rPr>
        <w:t xml:space="preserve">Закон Архимеда. Плавание тел. </w:t>
      </w:r>
      <w:r w:rsidRPr="003A0B12">
        <w:rPr>
          <w:rStyle w:val="a3"/>
          <w:rFonts w:ascii="Times New Roman" w:hAnsi="Times New Roman"/>
          <w:b w:val="0"/>
          <w:sz w:val="24"/>
          <w:szCs w:val="24"/>
          <w:lang w:val="ru-RU"/>
        </w:rPr>
        <w:t>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№8 «Определение выталкивающей силы, действующей на погруженное в жидкость тело».</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№9 «Выяснение условий плавания тела в жидкости».</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Кратковременная контрольная работа  №3 «Давление твердого тела».</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Кратко</w:t>
      </w:r>
      <w:r w:rsidR="00801B48" w:rsidRPr="003A0B12">
        <w:rPr>
          <w:rStyle w:val="a3"/>
          <w:rFonts w:ascii="Times New Roman" w:hAnsi="Times New Roman"/>
          <w:b w:val="0"/>
          <w:sz w:val="24"/>
          <w:szCs w:val="24"/>
          <w:lang w:val="ru-RU"/>
        </w:rPr>
        <w:t>временная контрольная работа  №4</w:t>
      </w:r>
      <w:r w:rsidRPr="003A0B12">
        <w:rPr>
          <w:rStyle w:val="a3"/>
          <w:rFonts w:ascii="Times New Roman" w:hAnsi="Times New Roman"/>
          <w:b w:val="0"/>
          <w:sz w:val="24"/>
          <w:szCs w:val="24"/>
          <w:lang w:val="ru-RU"/>
        </w:rPr>
        <w:t xml:space="preserve"> «Давление в жидкости и газе. </w:t>
      </w:r>
      <w:r w:rsidR="00801B48" w:rsidRPr="003A0B12">
        <w:rPr>
          <w:rStyle w:val="a3"/>
          <w:rFonts w:ascii="Times New Roman" w:hAnsi="Times New Roman"/>
          <w:b w:val="0"/>
          <w:sz w:val="24"/>
          <w:szCs w:val="24"/>
          <w:lang w:val="ru-RU"/>
        </w:rPr>
        <w:t>Закон Паскаля</w:t>
      </w:r>
      <w:r w:rsidRPr="003A0B12">
        <w:rPr>
          <w:rStyle w:val="a3"/>
          <w:rFonts w:ascii="Times New Roman" w:hAnsi="Times New Roman"/>
          <w:b w:val="0"/>
          <w:sz w:val="24"/>
          <w:szCs w:val="24"/>
          <w:lang w:val="ru-RU"/>
        </w:rPr>
        <w:t>».</w:t>
      </w:r>
    </w:p>
    <w:p w:rsidR="00A23FBF" w:rsidRPr="003A0B12" w:rsidRDefault="00A23FBF"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Работа и мощность. Энергия (13 ч)</w:t>
      </w:r>
    </w:p>
    <w:p w:rsidR="00A23FBF" w:rsidRPr="003A0B12" w:rsidRDefault="00A23FBF"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Механическая работа, ее физический смысл. Мощность</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 характеристика скорости выполнения работы. </w:t>
      </w:r>
      <w:proofErr w:type="spellStart"/>
      <w:proofErr w:type="gramStart"/>
      <w:r w:rsidRPr="001E3631">
        <w:rPr>
          <w:rStyle w:val="a3"/>
          <w:rFonts w:ascii="Times New Roman" w:hAnsi="Times New Roman"/>
          <w:b w:val="0"/>
          <w:sz w:val="24"/>
          <w:szCs w:val="24"/>
        </w:rPr>
        <w:t>Простые</w:t>
      </w:r>
      <w:proofErr w:type="spellEnd"/>
      <w:r w:rsidRPr="001E3631">
        <w:rPr>
          <w:rStyle w:val="a3"/>
          <w:rFonts w:ascii="Times New Roman" w:hAnsi="Times New Roman"/>
          <w:b w:val="0"/>
          <w:sz w:val="24"/>
          <w:szCs w:val="24"/>
        </w:rPr>
        <w:t xml:space="preserve"> </w:t>
      </w:r>
      <w:proofErr w:type="spellStart"/>
      <w:r w:rsidRPr="001E3631">
        <w:rPr>
          <w:rStyle w:val="a3"/>
          <w:rFonts w:ascii="Times New Roman" w:hAnsi="Times New Roman"/>
          <w:b w:val="0"/>
          <w:sz w:val="24"/>
          <w:szCs w:val="24"/>
        </w:rPr>
        <w:t>механизмы</w:t>
      </w:r>
      <w:proofErr w:type="spellEnd"/>
      <w:r w:rsidRPr="001E3631">
        <w:rPr>
          <w:rStyle w:val="a3"/>
          <w:rFonts w:ascii="Times New Roman" w:hAnsi="Times New Roman"/>
          <w:b w:val="0"/>
          <w:sz w:val="24"/>
          <w:szCs w:val="24"/>
        </w:rPr>
        <w:t>.</w:t>
      </w:r>
      <w:proofErr w:type="gramEnd"/>
      <w:r w:rsidRPr="001E3631">
        <w:rPr>
          <w:rStyle w:val="a3"/>
          <w:rFonts w:ascii="Times New Roman" w:hAnsi="Times New Roman"/>
          <w:b w:val="0"/>
          <w:sz w:val="24"/>
          <w:szCs w:val="24"/>
        </w:rPr>
        <w:t xml:space="preserve"> </w:t>
      </w:r>
      <w:proofErr w:type="spellStart"/>
      <w:proofErr w:type="gramStart"/>
      <w:r w:rsidRPr="001E3631">
        <w:rPr>
          <w:rStyle w:val="a3"/>
          <w:rFonts w:ascii="Times New Roman" w:hAnsi="Times New Roman"/>
          <w:b w:val="0"/>
          <w:sz w:val="24"/>
          <w:szCs w:val="24"/>
        </w:rPr>
        <w:t>Рычаг</w:t>
      </w:r>
      <w:proofErr w:type="spellEnd"/>
      <w:r w:rsidRPr="001E3631">
        <w:rPr>
          <w:rStyle w:val="a3"/>
          <w:rFonts w:ascii="Times New Roman" w:hAnsi="Times New Roman"/>
          <w:b w:val="0"/>
          <w:sz w:val="24"/>
          <w:szCs w:val="24"/>
        </w:rPr>
        <w:t xml:space="preserve">. </w:t>
      </w:r>
      <w:proofErr w:type="spellStart"/>
      <w:r w:rsidRPr="001E3631">
        <w:rPr>
          <w:rStyle w:val="a3"/>
          <w:rFonts w:ascii="Times New Roman" w:hAnsi="Times New Roman"/>
          <w:b w:val="0"/>
          <w:sz w:val="24"/>
          <w:szCs w:val="24"/>
        </w:rPr>
        <w:t>Условия</w:t>
      </w:r>
      <w:proofErr w:type="spellEnd"/>
      <w:r w:rsidRPr="001E3631">
        <w:rPr>
          <w:rStyle w:val="a3"/>
          <w:rFonts w:ascii="Times New Roman" w:hAnsi="Times New Roman"/>
          <w:b w:val="0"/>
          <w:sz w:val="24"/>
          <w:szCs w:val="24"/>
        </w:rPr>
        <w:t xml:space="preserve"> </w:t>
      </w:r>
      <w:proofErr w:type="spellStart"/>
      <w:r w:rsidRPr="001E3631">
        <w:rPr>
          <w:rStyle w:val="a3"/>
          <w:rFonts w:ascii="Times New Roman" w:hAnsi="Times New Roman"/>
          <w:b w:val="0"/>
          <w:sz w:val="24"/>
          <w:szCs w:val="24"/>
        </w:rPr>
        <w:t>равновесия</w:t>
      </w:r>
      <w:proofErr w:type="spellEnd"/>
      <w:r w:rsidRPr="001E3631">
        <w:rPr>
          <w:rStyle w:val="a3"/>
          <w:rFonts w:ascii="Times New Roman" w:hAnsi="Times New Roman"/>
          <w:b w:val="0"/>
          <w:sz w:val="24"/>
          <w:szCs w:val="24"/>
        </w:rPr>
        <w:t xml:space="preserve"> </w:t>
      </w:r>
      <w:proofErr w:type="spellStart"/>
      <w:r w:rsidRPr="001E3631">
        <w:rPr>
          <w:rStyle w:val="a3"/>
          <w:rFonts w:ascii="Times New Roman" w:hAnsi="Times New Roman"/>
          <w:b w:val="0"/>
          <w:sz w:val="24"/>
          <w:szCs w:val="24"/>
        </w:rPr>
        <w:t>рычага</w:t>
      </w:r>
      <w:proofErr w:type="spellEnd"/>
      <w:r w:rsidRPr="001E3631">
        <w:rPr>
          <w:rStyle w:val="a3"/>
          <w:rFonts w:ascii="Times New Roman" w:hAnsi="Times New Roman"/>
          <w:b w:val="0"/>
          <w:sz w:val="24"/>
          <w:szCs w:val="24"/>
        </w:rPr>
        <w:t>.</w:t>
      </w:r>
      <w:proofErr w:type="gramEnd"/>
      <w:r w:rsidRPr="001E3631">
        <w:rPr>
          <w:rStyle w:val="a3"/>
          <w:rFonts w:ascii="Times New Roman" w:hAnsi="Times New Roman"/>
          <w:b w:val="0"/>
          <w:sz w:val="24"/>
          <w:szCs w:val="24"/>
        </w:rPr>
        <w:t xml:space="preserve"> </w:t>
      </w:r>
      <w:r w:rsidRPr="003A0B12">
        <w:rPr>
          <w:rStyle w:val="a3"/>
          <w:rFonts w:ascii="Times New Roman" w:hAnsi="Times New Roman"/>
          <w:b w:val="0"/>
          <w:sz w:val="24"/>
          <w:szCs w:val="24"/>
          <w:lang w:val="ru-RU"/>
        </w:rPr>
        <w:t>Момент силы</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физическая величина, характеризующая действие силы. Правило моментов. Устройство и действие рычажных весов. Подвижный и неподвижный блоки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 простые механизмы. Равенство работ при использовании простых </w:t>
      </w:r>
      <w:r w:rsidRPr="003A0B12">
        <w:rPr>
          <w:rStyle w:val="a3"/>
          <w:rFonts w:ascii="Times New Roman" w:hAnsi="Times New Roman"/>
          <w:b w:val="0"/>
          <w:sz w:val="24"/>
          <w:szCs w:val="24"/>
          <w:lang w:val="ru-RU"/>
        </w:rPr>
        <w:lastRenderedPageBreak/>
        <w:t>механизмов. «Золотое правило» механики. Центр тяжести тела. Центр тяжести различных твердых тел. Статика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раздел механики, изучающий условия равновесия тел. Условия равновесия тел</w:t>
      </w:r>
      <w:proofErr w:type="gramStart"/>
      <w:r w:rsidRPr="003A0B12">
        <w:rPr>
          <w:rStyle w:val="a3"/>
          <w:rFonts w:ascii="Times New Roman" w:hAnsi="Times New Roman"/>
          <w:b w:val="0"/>
          <w:sz w:val="24"/>
          <w:szCs w:val="24"/>
          <w:lang w:val="ru-RU"/>
        </w:rPr>
        <w:t>.П</w:t>
      </w:r>
      <w:proofErr w:type="gramEnd"/>
      <w:r w:rsidRPr="003A0B12">
        <w:rPr>
          <w:rStyle w:val="a3"/>
          <w:rFonts w:ascii="Times New Roman" w:hAnsi="Times New Roman"/>
          <w:b w:val="0"/>
          <w:sz w:val="24"/>
          <w:szCs w:val="24"/>
          <w:lang w:val="ru-RU"/>
        </w:rPr>
        <w:t xml:space="preserve">онятие о полезной и полной работе. КПД механизма. Наклонная плоскость. Определение КПД наклонной плоскости. Энергия. </w:t>
      </w:r>
      <w:r w:rsidRPr="00D021F5">
        <w:rPr>
          <w:rStyle w:val="a3"/>
          <w:rFonts w:ascii="Times New Roman" w:hAnsi="Times New Roman"/>
          <w:b w:val="0"/>
          <w:sz w:val="24"/>
          <w:szCs w:val="24"/>
          <w:lang w:val="ru-RU"/>
        </w:rPr>
        <w:t xml:space="preserve">Потенциальная энергия. </w:t>
      </w:r>
      <w:r w:rsidRPr="003A0B12">
        <w:rPr>
          <w:rStyle w:val="a3"/>
          <w:rFonts w:ascii="Times New Roman" w:hAnsi="Times New Roman"/>
          <w:b w:val="0"/>
          <w:sz w:val="24"/>
          <w:szCs w:val="24"/>
          <w:lang w:val="ru-RU"/>
        </w:rPr>
        <w:t>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p w:rsidR="00A23FBF" w:rsidRPr="003A0B12" w:rsidRDefault="00A23FBF"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№10 «Выяснение условия равновесия рычага».</w:t>
      </w:r>
    </w:p>
    <w:p w:rsidR="00A23FBF" w:rsidRPr="003A0B12" w:rsidRDefault="00A23FBF"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№11 « Определение КПД при подъеме тела по наклонной плоскости».</w:t>
      </w:r>
    </w:p>
    <w:p w:rsidR="00A23FBF" w:rsidRPr="003A0B12" w:rsidRDefault="00A23FBF"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Кратковременная контрольная работа  №5</w:t>
      </w:r>
      <w:r w:rsidR="00801B48" w:rsidRPr="003A0B12">
        <w:rPr>
          <w:rStyle w:val="a3"/>
          <w:rFonts w:ascii="Times New Roman" w:hAnsi="Times New Roman"/>
          <w:b w:val="0"/>
          <w:sz w:val="24"/>
          <w:szCs w:val="24"/>
          <w:lang w:val="ru-RU"/>
        </w:rPr>
        <w:t xml:space="preserve"> «Работа и мощность. Энергия».</w:t>
      </w:r>
    </w:p>
    <w:p w:rsidR="00A23FBF" w:rsidRPr="003A0B12" w:rsidRDefault="00A23FBF"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Резервное время (3 ч)</w:t>
      </w:r>
    </w:p>
    <w:p w:rsidR="00801B48" w:rsidRPr="003A0B12" w:rsidRDefault="00801B4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Повторение и обобщение знаний по темам курса физики 7 класса.</w:t>
      </w:r>
    </w:p>
    <w:p w:rsidR="00801B48" w:rsidRPr="003A0B12" w:rsidRDefault="00801B4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№6 «Итоговая».</w:t>
      </w:r>
    </w:p>
    <w:p w:rsidR="004F32F2" w:rsidRPr="003A0B12" w:rsidRDefault="004F32F2" w:rsidP="001E3631">
      <w:pPr>
        <w:pStyle w:val="ab"/>
        <w:ind w:firstLine="567"/>
        <w:jc w:val="both"/>
        <w:rPr>
          <w:rStyle w:val="a3"/>
          <w:rFonts w:ascii="Times New Roman" w:hAnsi="Times New Roman"/>
          <w:sz w:val="24"/>
          <w:szCs w:val="24"/>
          <w:u w:val="single"/>
          <w:lang w:val="ru-RU"/>
        </w:rPr>
      </w:pPr>
      <w:r w:rsidRPr="003A0B12">
        <w:rPr>
          <w:rStyle w:val="a3"/>
          <w:rFonts w:ascii="Times New Roman" w:hAnsi="Times New Roman"/>
          <w:sz w:val="24"/>
          <w:szCs w:val="24"/>
          <w:u w:val="single"/>
          <w:lang w:val="ru-RU"/>
        </w:rPr>
        <w:t>Физика 8 класс</w:t>
      </w:r>
    </w:p>
    <w:p w:rsidR="004F32F2" w:rsidRPr="003A0B12" w:rsidRDefault="004F32F2"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Тепловые явления (23 ч)</w:t>
      </w:r>
    </w:p>
    <w:p w:rsidR="004F32F2" w:rsidRPr="003A0B12" w:rsidRDefault="004F32F2"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Тепловое движение. Особенности движения молекул. Связь температуры тела и скорости движения его молекул. Движение молекул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газах, жидкостях и твердых телах. Превращение энергии тела в механических процессах. Внутренняя энергия тела. Увеличение</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внутренней энергии тела путем совершения работы над ним или ее уменьшение при совершении работы телом. Изменение внутренней энергии тела</w:t>
      </w:r>
    </w:p>
    <w:p w:rsidR="004F32F2" w:rsidRPr="003A0B12" w:rsidRDefault="004F32F2"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путем</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теплопередачи. Теплопроводность. Различие теплопроводностей различных веществ. Конвекция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жидкостях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газах. Объяснение</w:t>
      </w:r>
    </w:p>
    <w:p w:rsidR="004F32F2" w:rsidRPr="003A0B12" w:rsidRDefault="004F32F2"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конвекции. Передача энергии излучением. Особенности видов </w:t>
      </w:r>
      <w:proofErr w:type="gramStart"/>
      <w:r w:rsidRPr="003A0B12">
        <w:rPr>
          <w:rStyle w:val="a3"/>
          <w:rFonts w:ascii="Times New Roman" w:hAnsi="Times New Roman"/>
          <w:b w:val="0"/>
          <w:sz w:val="24"/>
          <w:szCs w:val="24"/>
          <w:lang w:val="ru-RU"/>
        </w:rPr>
        <w:t>тепло передачи</w:t>
      </w:r>
      <w:proofErr w:type="gramEnd"/>
      <w:r w:rsidRPr="003A0B12">
        <w:rPr>
          <w:rStyle w:val="a3"/>
          <w:rFonts w:ascii="Times New Roman" w:hAnsi="Times New Roman"/>
          <w:b w:val="0"/>
          <w:sz w:val="24"/>
          <w:szCs w:val="24"/>
          <w:lang w:val="ru-RU"/>
        </w:rPr>
        <w:t>. Количество теплоты. Единицы количества теплоты.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применение калориметра. Топливо как источник энергии. Удельная теплота сгорания топлива. Формула для расчета количества теплоты, выделяемого при сгорании топлива. Закон сохранения механической энергии.</w:t>
      </w:r>
      <w:r w:rsidRPr="003A0B12">
        <w:rPr>
          <w:rFonts w:ascii="Times New Roman" w:hAnsi="Times New Roman"/>
          <w:sz w:val="24"/>
          <w:szCs w:val="24"/>
          <w:lang w:val="ru-RU"/>
        </w:rPr>
        <w:t xml:space="preserve"> </w:t>
      </w:r>
      <w:r w:rsidRPr="003A0B12">
        <w:rPr>
          <w:rStyle w:val="a3"/>
          <w:rFonts w:ascii="Times New Roman" w:hAnsi="Times New Roman"/>
          <w:b w:val="0"/>
          <w:sz w:val="24"/>
          <w:szCs w:val="24"/>
          <w:lang w:val="ru-RU"/>
        </w:rPr>
        <w:t>Прев</w:t>
      </w:r>
      <w:r w:rsidR="009616D9" w:rsidRPr="003A0B12">
        <w:rPr>
          <w:rStyle w:val="a3"/>
          <w:rFonts w:ascii="Times New Roman" w:hAnsi="Times New Roman"/>
          <w:b w:val="0"/>
          <w:sz w:val="24"/>
          <w:szCs w:val="24"/>
          <w:lang w:val="ru-RU"/>
        </w:rPr>
        <w:t xml:space="preserve">ращение механической энергии во </w:t>
      </w:r>
      <w:proofErr w:type="gramStart"/>
      <w:r w:rsidR="009616D9" w:rsidRPr="003A0B12">
        <w:rPr>
          <w:rStyle w:val="a3"/>
          <w:rFonts w:ascii="Times New Roman" w:hAnsi="Times New Roman"/>
          <w:b w:val="0"/>
          <w:sz w:val="24"/>
          <w:szCs w:val="24"/>
          <w:lang w:val="ru-RU"/>
        </w:rPr>
        <w:t>внут</w:t>
      </w:r>
      <w:r w:rsidRPr="003A0B12">
        <w:rPr>
          <w:rStyle w:val="a3"/>
          <w:rFonts w:ascii="Times New Roman" w:hAnsi="Times New Roman"/>
          <w:b w:val="0"/>
          <w:sz w:val="24"/>
          <w:szCs w:val="24"/>
          <w:lang w:val="ru-RU"/>
        </w:rPr>
        <w:t>реннюю</w:t>
      </w:r>
      <w:proofErr w:type="gramEnd"/>
      <w:r w:rsidRPr="003A0B12">
        <w:rPr>
          <w:rStyle w:val="a3"/>
          <w:rFonts w:ascii="Times New Roman" w:hAnsi="Times New Roman"/>
          <w:b w:val="0"/>
          <w:sz w:val="24"/>
          <w:szCs w:val="24"/>
          <w:lang w:val="ru-RU"/>
        </w:rPr>
        <w:t>. Превращение внутренней энергии</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в</w:t>
      </w:r>
      <w:r w:rsidRPr="001E3631">
        <w:rPr>
          <w:rStyle w:val="a3"/>
          <w:rFonts w:ascii="Times New Roman" w:hAnsi="Times New Roman"/>
          <w:b w:val="0"/>
          <w:sz w:val="24"/>
          <w:szCs w:val="24"/>
        </w:rPr>
        <w:t> </w:t>
      </w:r>
      <w:proofErr w:type="gramStart"/>
      <w:r w:rsidRPr="003A0B12">
        <w:rPr>
          <w:rStyle w:val="a3"/>
          <w:rFonts w:ascii="Times New Roman" w:hAnsi="Times New Roman"/>
          <w:b w:val="0"/>
          <w:sz w:val="24"/>
          <w:szCs w:val="24"/>
          <w:lang w:val="ru-RU"/>
        </w:rPr>
        <w:t>механическую</w:t>
      </w:r>
      <w:proofErr w:type="gramEnd"/>
      <w:r w:rsidRPr="003A0B12">
        <w:rPr>
          <w:rStyle w:val="a3"/>
          <w:rFonts w:ascii="Times New Roman" w:hAnsi="Times New Roman"/>
          <w:b w:val="0"/>
          <w:sz w:val="24"/>
          <w:szCs w:val="24"/>
          <w:lang w:val="ru-RU"/>
        </w:rPr>
        <w:t>. Сохранение энергии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тепловых</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процессах. Закон сохранения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превращения</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энергии в природе.</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Агрегатные состояния вещества. К</w:t>
      </w:r>
      <w:r w:rsidR="009616D9" w:rsidRPr="003A0B12">
        <w:rPr>
          <w:rStyle w:val="a3"/>
          <w:rFonts w:ascii="Times New Roman" w:hAnsi="Times New Roman"/>
          <w:b w:val="0"/>
          <w:sz w:val="24"/>
          <w:szCs w:val="24"/>
          <w:lang w:val="ru-RU"/>
        </w:rPr>
        <w:t>ристалличе</w:t>
      </w:r>
      <w:r w:rsidRPr="003A0B12">
        <w:rPr>
          <w:rStyle w:val="a3"/>
          <w:rFonts w:ascii="Times New Roman" w:hAnsi="Times New Roman"/>
          <w:b w:val="0"/>
          <w:sz w:val="24"/>
          <w:szCs w:val="24"/>
          <w:lang w:val="ru-RU"/>
        </w:rPr>
        <w:t>ские тела. Плав</w:t>
      </w:r>
      <w:r w:rsidR="009616D9" w:rsidRPr="003A0B12">
        <w:rPr>
          <w:rStyle w:val="a3"/>
          <w:rFonts w:ascii="Times New Roman" w:hAnsi="Times New Roman"/>
          <w:b w:val="0"/>
          <w:sz w:val="24"/>
          <w:szCs w:val="24"/>
          <w:lang w:val="ru-RU"/>
        </w:rPr>
        <w:t>ление и</w:t>
      </w:r>
      <w:r w:rsidR="009616D9" w:rsidRPr="001E3631">
        <w:rPr>
          <w:rStyle w:val="a3"/>
          <w:rFonts w:ascii="Times New Roman" w:hAnsi="Times New Roman"/>
          <w:b w:val="0"/>
          <w:sz w:val="24"/>
          <w:szCs w:val="24"/>
        </w:rPr>
        <w:t> </w:t>
      </w:r>
      <w:r w:rsidR="009616D9" w:rsidRPr="003A0B12">
        <w:rPr>
          <w:rStyle w:val="a3"/>
          <w:rFonts w:ascii="Times New Roman" w:hAnsi="Times New Roman"/>
          <w:b w:val="0"/>
          <w:sz w:val="24"/>
          <w:szCs w:val="24"/>
          <w:lang w:val="ru-RU"/>
        </w:rPr>
        <w:t>отвердевание. Температу</w:t>
      </w:r>
      <w:r w:rsidRPr="003A0B12">
        <w:rPr>
          <w:rStyle w:val="a3"/>
          <w:rFonts w:ascii="Times New Roman" w:hAnsi="Times New Roman"/>
          <w:b w:val="0"/>
          <w:sz w:val="24"/>
          <w:szCs w:val="24"/>
          <w:lang w:val="ru-RU"/>
        </w:rPr>
        <w:t>ра плавления. График плавления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отвердевания</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кристаллическ</w:t>
      </w:r>
      <w:r w:rsidR="009616D9" w:rsidRPr="003A0B12">
        <w:rPr>
          <w:rStyle w:val="a3"/>
          <w:rFonts w:ascii="Times New Roman" w:hAnsi="Times New Roman"/>
          <w:b w:val="0"/>
          <w:sz w:val="24"/>
          <w:szCs w:val="24"/>
          <w:lang w:val="ru-RU"/>
        </w:rPr>
        <w:t>их тел. Удельная теплота плавле</w:t>
      </w:r>
      <w:r w:rsidRPr="003A0B12">
        <w:rPr>
          <w:rStyle w:val="a3"/>
          <w:rFonts w:ascii="Times New Roman" w:hAnsi="Times New Roman"/>
          <w:b w:val="0"/>
          <w:sz w:val="24"/>
          <w:szCs w:val="24"/>
          <w:lang w:val="ru-RU"/>
        </w:rPr>
        <w:t>ния. Объяснени</w:t>
      </w:r>
      <w:r w:rsidR="009616D9" w:rsidRPr="003A0B12">
        <w:rPr>
          <w:rStyle w:val="a3"/>
          <w:rFonts w:ascii="Times New Roman" w:hAnsi="Times New Roman"/>
          <w:b w:val="0"/>
          <w:sz w:val="24"/>
          <w:szCs w:val="24"/>
          <w:lang w:val="ru-RU"/>
        </w:rPr>
        <w:t>е процессов плавления и отверде</w:t>
      </w:r>
      <w:r w:rsidRPr="003A0B12">
        <w:rPr>
          <w:rStyle w:val="a3"/>
          <w:rFonts w:ascii="Times New Roman" w:hAnsi="Times New Roman"/>
          <w:b w:val="0"/>
          <w:sz w:val="24"/>
          <w:szCs w:val="24"/>
          <w:lang w:val="ru-RU"/>
        </w:rPr>
        <w:t>вания на осн</w:t>
      </w:r>
      <w:r w:rsidR="009616D9" w:rsidRPr="003A0B12">
        <w:rPr>
          <w:rStyle w:val="a3"/>
          <w:rFonts w:ascii="Times New Roman" w:hAnsi="Times New Roman"/>
          <w:b w:val="0"/>
          <w:sz w:val="24"/>
          <w:szCs w:val="24"/>
          <w:lang w:val="ru-RU"/>
        </w:rPr>
        <w:t>ове знаний о</w:t>
      </w:r>
      <w:r w:rsidR="009616D9" w:rsidRPr="001E3631">
        <w:rPr>
          <w:rStyle w:val="a3"/>
          <w:rFonts w:ascii="Times New Roman" w:hAnsi="Times New Roman"/>
          <w:b w:val="0"/>
          <w:sz w:val="24"/>
          <w:szCs w:val="24"/>
        </w:rPr>
        <w:t> </w:t>
      </w:r>
      <w:r w:rsidR="009616D9" w:rsidRPr="003A0B12">
        <w:rPr>
          <w:rStyle w:val="a3"/>
          <w:rFonts w:ascii="Times New Roman" w:hAnsi="Times New Roman"/>
          <w:b w:val="0"/>
          <w:sz w:val="24"/>
          <w:szCs w:val="24"/>
          <w:lang w:val="ru-RU"/>
        </w:rPr>
        <w:t>молекулярном строе</w:t>
      </w:r>
      <w:r w:rsidRPr="003A0B12">
        <w:rPr>
          <w:rStyle w:val="a3"/>
          <w:rFonts w:ascii="Times New Roman" w:hAnsi="Times New Roman"/>
          <w:b w:val="0"/>
          <w:sz w:val="24"/>
          <w:szCs w:val="24"/>
          <w:lang w:val="ru-RU"/>
        </w:rPr>
        <w:t>нии вещества. Формула для расчета количества</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теплоты, необходимого для плавления тела или</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выделяющегося при его кристаллизации.</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Парообразован</w:t>
      </w:r>
      <w:r w:rsidR="009616D9" w:rsidRPr="003A0B12">
        <w:rPr>
          <w:rStyle w:val="a3"/>
          <w:rFonts w:ascii="Times New Roman" w:hAnsi="Times New Roman"/>
          <w:b w:val="0"/>
          <w:sz w:val="24"/>
          <w:szCs w:val="24"/>
          <w:lang w:val="ru-RU"/>
        </w:rPr>
        <w:t>ие и испарение. Скорость испаре</w:t>
      </w:r>
      <w:r w:rsidRPr="003A0B12">
        <w:rPr>
          <w:rStyle w:val="a3"/>
          <w:rFonts w:ascii="Times New Roman" w:hAnsi="Times New Roman"/>
          <w:b w:val="0"/>
          <w:sz w:val="24"/>
          <w:szCs w:val="24"/>
          <w:lang w:val="ru-RU"/>
        </w:rPr>
        <w:t>ния. Насыще</w:t>
      </w:r>
      <w:r w:rsidR="009616D9" w:rsidRPr="003A0B12">
        <w:rPr>
          <w:rStyle w:val="a3"/>
          <w:rFonts w:ascii="Times New Roman" w:hAnsi="Times New Roman"/>
          <w:b w:val="0"/>
          <w:sz w:val="24"/>
          <w:szCs w:val="24"/>
          <w:lang w:val="ru-RU"/>
        </w:rPr>
        <w:t>нный и ненасыщенный пар. Конден</w:t>
      </w:r>
      <w:r w:rsidRPr="003A0B12">
        <w:rPr>
          <w:rStyle w:val="a3"/>
          <w:rFonts w:ascii="Times New Roman" w:hAnsi="Times New Roman"/>
          <w:b w:val="0"/>
          <w:sz w:val="24"/>
          <w:szCs w:val="24"/>
          <w:lang w:val="ru-RU"/>
        </w:rPr>
        <w:t>сация пара. Особенности процессов испарения</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конденсации</w:t>
      </w:r>
      <w:r w:rsidR="009616D9" w:rsidRPr="003A0B12">
        <w:rPr>
          <w:rStyle w:val="a3"/>
          <w:rFonts w:ascii="Times New Roman" w:hAnsi="Times New Roman"/>
          <w:b w:val="0"/>
          <w:sz w:val="24"/>
          <w:szCs w:val="24"/>
          <w:lang w:val="ru-RU"/>
        </w:rPr>
        <w:t>. Поглощение энергии при испаре</w:t>
      </w:r>
      <w:r w:rsidRPr="003A0B12">
        <w:rPr>
          <w:rStyle w:val="a3"/>
          <w:rFonts w:ascii="Times New Roman" w:hAnsi="Times New Roman"/>
          <w:b w:val="0"/>
          <w:sz w:val="24"/>
          <w:szCs w:val="24"/>
          <w:lang w:val="ru-RU"/>
        </w:rPr>
        <w:t>нии жидкости и выделение ее при конденсации</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пара. Процесс</w:t>
      </w:r>
      <w:r w:rsidR="009616D9" w:rsidRPr="003A0B12">
        <w:rPr>
          <w:rStyle w:val="a3"/>
          <w:rFonts w:ascii="Times New Roman" w:hAnsi="Times New Roman"/>
          <w:b w:val="0"/>
          <w:sz w:val="24"/>
          <w:szCs w:val="24"/>
          <w:lang w:val="ru-RU"/>
        </w:rPr>
        <w:t xml:space="preserve"> кипения. Постоянство температу</w:t>
      </w:r>
      <w:r w:rsidRPr="003A0B12">
        <w:rPr>
          <w:rStyle w:val="a3"/>
          <w:rFonts w:ascii="Times New Roman" w:hAnsi="Times New Roman"/>
          <w:b w:val="0"/>
          <w:sz w:val="24"/>
          <w:szCs w:val="24"/>
          <w:lang w:val="ru-RU"/>
        </w:rPr>
        <w:t>ры при кипении в открытом сосуде. Физический</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смысл удельно</w:t>
      </w:r>
      <w:r w:rsidR="009616D9" w:rsidRPr="003A0B12">
        <w:rPr>
          <w:rStyle w:val="a3"/>
          <w:rFonts w:ascii="Times New Roman" w:hAnsi="Times New Roman"/>
          <w:b w:val="0"/>
          <w:sz w:val="24"/>
          <w:szCs w:val="24"/>
          <w:lang w:val="ru-RU"/>
        </w:rPr>
        <w:t>й теплоты парообразования и</w:t>
      </w:r>
      <w:r w:rsidR="009616D9" w:rsidRPr="001E3631">
        <w:rPr>
          <w:rStyle w:val="a3"/>
          <w:rFonts w:ascii="Times New Roman" w:hAnsi="Times New Roman"/>
          <w:b w:val="0"/>
          <w:sz w:val="24"/>
          <w:szCs w:val="24"/>
        </w:rPr>
        <w:t> </w:t>
      </w:r>
      <w:r w:rsidR="009616D9" w:rsidRPr="003A0B12">
        <w:rPr>
          <w:rStyle w:val="a3"/>
          <w:rFonts w:ascii="Times New Roman" w:hAnsi="Times New Roman"/>
          <w:b w:val="0"/>
          <w:sz w:val="24"/>
          <w:szCs w:val="24"/>
          <w:lang w:val="ru-RU"/>
        </w:rPr>
        <w:t>кон</w:t>
      </w:r>
      <w:r w:rsidRPr="003A0B12">
        <w:rPr>
          <w:rStyle w:val="a3"/>
          <w:rFonts w:ascii="Times New Roman" w:hAnsi="Times New Roman"/>
          <w:b w:val="0"/>
          <w:sz w:val="24"/>
          <w:szCs w:val="24"/>
          <w:lang w:val="ru-RU"/>
        </w:rPr>
        <w:t xml:space="preserve">денсации. Влажность воздуха. Точка </w:t>
      </w:r>
      <w:r w:rsidR="009616D9" w:rsidRPr="003A0B12">
        <w:rPr>
          <w:rStyle w:val="a3"/>
          <w:rFonts w:ascii="Times New Roman" w:hAnsi="Times New Roman"/>
          <w:b w:val="0"/>
          <w:sz w:val="24"/>
          <w:szCs w:val="24"/>
          <w:lang w:val="ru-RU"/>
        </w:rPr>
        <w:t>росы. Спосо</w:t>
      </w:r>
      <w:r w:rsidRPr="003A0B12">
        <w:rPr>
          <w:rStyle w:val="a3"/>
          <w:rFonts w:ascii="Times New Roman" w:hAnsi="Times New Roman"/>
          <w:b w:val="0"/>
          <w:sz w:val="24"/>
          <w:szCs w:val="24"/>
          <w:lang w:val="ru-RU"/>
        </w:rPr>
        <w:t>бы определения влажности воздуха. Гигрометры:</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 xml:space="preserve">конденсационный и волосной. </w:t>
      </w:r>
      <w:r w:rsidRPr="00D021F5">
        <w:rPr>
          <w:rStyle w:val="a3"/>
          <w:rFonts w:ascii="Times New Roman" w:hAnsi="Times New Roman"/>
          <w:b w:val="0"/>
          <w:sz w:val="24"/>
          <w:szCs w:val="24"/>
          <w:lang w:val="ru-RU"/>
        </w:rPr>
        <w:t>Психрометр.</w:t>
      </w:r>
      <w:r w:rsidR="009616D9" w:rsidRPr="00D021F5">
        <w:rPr>
          <w:rFonts w:ascii="Times New Roman" w:hAnsi="Times New Roman"/>
          <w:sz w:val="24"/>
          <w:szCs w:val="24"/>
          <w:lang w:val="ru-RU"/>
        </w:rPr>
        <w:t xml:space="preserve"> </w:t>
      </w:r>
      <w:r w:rsidR="009616D9" w:rsidRPr="00D021F5">
        <w:rPr>
          <w:rStyle w:val="a3"/>
          <w:rFonts w:ascii="Times New Roman" w:hAnsi="Times New Roman"/>
          <w:b w:val="0"/>
          <w:sz w:val="24"/>
          <w:szCs w:val="24"/>
          <w:lang w:val="ru-RU"/>
        </w:rPr>
        <w:t xml:space="preserve">Работа газа и пара при расширении. </w:t>
      </w:r>
      <w:r w:rsidR="009616D9" w:rsidRPr="003A0B12">
        <w:rPr>
          <w:rStyle w:val="a3"/>
          <w:rFonts w:ascii="Times New Roman" w:hAnsi="Times New Roman"/>
          <w:b w:val="0"/>
          <w:sz w:val="24"/>
          <w:szCs w:val="24"/>
          <w:lang w:val="ru-RU"/>
        </w:rPr>
        <w:t>Тепловые двигатели. Применение закона сохранения и</w:t>
      </w:r>
      <w:r w:rsidR="009616D9" w:rsidRPr="001E3631">
        <w:rPr>
          <w:rStyle w:val="a3"/>
          <w:rFonts w:ascii="Times New Roman" w:hAnsi="Times New Roman"/>
          <w:b w:val="0"/>
          <w:sz w:val="24"/>
          <w:szCs w:val="24"/>
        </w:rPr>
        <w:t> </w:t>
      </w:r>
      <w:r w:rsidR="009616D9" w:rsidRPr="003A0B12">
        <w:rPr>
          <w:rStyle w:val="a3"/>
          <w:rFonts w:ascii="Times New Roman" w:hAnsi="Times New Roman"/>
          <w:b w:val="0"/>
          <w:sz w:val="24"/>
          <w:szCs w:val="24"/>
          <w:lang w:val="ru-RU"/>
        </w:rPr>
        <w:t>превращения энергии в тепловых двигателях. 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 двигателя.</w:t>
      </w:r>
    </w:p>
    <w:p w:rsidR="009616D9" w:rsidRPr="003A0B12" w:rsidRDefault="009616D9"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lastRenderedPageBreak/>
        <w:t>Лабораторная работа №1 «Определение количества теплоты при смешивании воды разной температуры».</w:t>
      </w:r>
    </w:p>
    <w:p w:rsidR="009616D9" w:rsidRPr="003A0B12" w:rsidRDefault="009616D9"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№2 «Определение удельной теплоемкости твердого тела».</w:t>
      </w:r>
    </w:p>
    <w:p w:rsidR="009616D9" w:rsidRPr="003A0B12" w:rsidRDefault="009616D9"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№3 «Определение относительной влажности воздуха».</w:t>
      </w:r>
    </w:p>
    <w:p w:rsidR="00405473" w:rsidRPr="003A0B12" w:rsidRDefault="00405473"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№1 «Тепловые явления».</w:t>
      </w:r>
    </w:p>
    <w:p w:rsidR="00405473" w:rsidRPr="003A0B12" w:rsidRDefault="00405473"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Кратковременная контрольная работа №2 «Нагревание и плавление тел».</w:t>
      </w:r>
    </w:p>
    <w:p w:rsidR="00405473" w:rsidRPr="003A0B12" w:rsidRDefault="00405473"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№3 «Изменение агрегатных состояний вещества. Тепловой двигатель».</w:t>
      </w:r>
    </w:p>
    <w:p w:rsidR="004B62BA" w:rsidRPr="003A0B12" w:rsidRDefault="004B62BA"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Электрические явления (29 ч)</w:t>
      </w:r>
    </w:p>
    <w:p w:rsidR="004B62BA" w:rsidRPr="003A0B12" w:rsidRDefault="004B62BA"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Электризация тел. Два рода электрических зарядов. Взаимодействие одноименно и разноименно заряженных тел. </w:t>
      </w:r>
      <w:proofErr w:type="spellStart"/>
      <w:r w:rsidRPr="001E3631">
        <w:rPr>
          <w:rStyle w:val="a3"/>
          <w:rFonts w:ascii="Times New Roman" w:hAnsi="Times New Roman"/>
          <w:b w:val="0"/>
          <w:sz w:val="24"/>
          <w:szCs w:val="24"/>
        </w:rPr>
        <w:t>Устройство</w:t>
      </w:r>
      <w:proofErr w:type="spellEnd"/>
      <w:r w:rsidRPr="001E3631">
        <w:rPr>
          <w:rStyle w:val="a3"/>
          <w:rFonts w:ascii="Times New Roman" w:hAnsi="Times New Roman"/>
          <w:b w:val="0"/>
          <w:sz w:val="24"/>
          <w:szCs w:val="24"/>
        </w:rPr>
        <w:t xml:space="preserve"> </w:t>
      </w:r>
      <w:proofErr w:type="spellStart"/>
      <w:r w:rsidRPr="001E3631">
        <w:rPr>
          <w:rStyle w:val="a3"/>
          <w:rFonts w:ascii="Times New Roman" w:hAnsi="Times New Roman"/>
          <w:b w:val="0"/>
          <w:sz w:val="24"/>
          <w:szCs w:val="24"/>
        </w:rPr>
        <w:t>электроскопа</w:t>
      </w:r>
      <w:proofErr w:type="spellEnd"/>
      <w:r w:rsidRPr="001E3631">
        <w:rPr>
          <w:rStyle w:val="a3"/>
          <w:rFonts w:ascii="Times New Roman" w:hAnsi="Times New Roman"/>
          <w:b w:val="0"/>
          <w:sz w:val="24"/>
          <w:szCs w:val="24"/>
        </w:rPr>
        <w:t xml:space="preserve">. </w:t>
      </w:r>
      <w:r w:rsidRPr="003A0B12">
        <w:rPr>
          <w:rStyle w:val="a3"/>
          <w:rFonts w:ascii="Times New Roman" w:hAnsi="Times New Roman"/>
          <w:b w:val="0"/>
          <w:sz w:val="24"/>
          <w:szCs w:val="24"/>
          <w:lang w:val="ru-RU"/>
        </w:rPr>
        <w:t>Понятия об электрическом поле. Поле как особый вид материи. Делимость электрического заряда. Электрон</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 Объяснение на основе знаний о строении атома электризации тел при соприкосновении, передаче</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части электрического заряда от одного тела к</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другому. Закон сохранения электрического 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 Электрический ток. Условия существования электрического тока. Источники электрического</w:t>
      </w:r>
      <w:r w:rsidRPr="003A0B12">
        <w:rPr>
          <w:rFonts w:ascii="Times New Roman" w:hAnsi="Times New Roman"/>
          <w:sz w:val="24"/>
          <w:szCs w:val="24"/>
          <w:lang w:val="ru-RU"/>
        </w:rPr>
        <w:t xml:space="preserve"> </w:t>
      </w:r>
      <w:r w:rsidRPr="003A0B12">
        <w:rPr>
          <w:rStyle w:val="a3"/>
          <w:rFonts w:ascii="Times New Roman" w:hAnsi="Times New Roman"/>
          <w:b w:val="0"/>
          <w:sz w:val="24"/>
          <w:szCs w:val="24"/>
          <w:lang w:val="ru-RU"/>
        </w:rPr>
        <w:t>тока. Электрическая цепь и ее составные 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 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 единица напряжения. Формула для определения напряжения. Измерение напряжения вольтметром. Включение вольтметра в цепь. Определение цены деления его шкалы. Электрическое сопротивление. Зависимость силы тока от напряжения при постоянном сопротивлении. Природа электрического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площадью поперечного сечения. Удельное сопротивление проводника. Принцип действия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назначение реостата. Подключение реостата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цепь.</w:t>
      </w:r>
      <w:r w:rsidRPr="003A0B12">
        <w:rPr>
          <w:rFonts w:ascii="Times New Roman" w:hAnsi="Times New Roman"/>
          <w:sz w:val="24"/>
          <w:szCs w:val="24"/>
          <w:lang w:val="ru-RU"/>
        </w:rPr>
        <w:t xml:space="preserve"> </w:t>
      </w:r>
      <w:r w:rsidRPr="003A0B12">
        <w:rPr>
          <w:rStyle w:val="a3"/>
          <w:rFonts w:ascii="Times New Roman" w:hAnsi="Times New Roman"/>
          <w:b w:val="0"/>
          <w:sz w:val="24"/>
          <w:szCs w:val="24"/>
          <w:lang w:val="ru-RU"/>
        </w:rPr>
        <w:t>Последовательное соединение проводников. Сопротивление последовательно соединенных</w:t>
      </w:r>
      <w:r w:rsidRPr="003A0B12">
        <w:rPr>
          <w:rFonts w:ascii="Times New Roman" w:hAnsi="Times New Roman"/>
          <w:sz w:val="24"/>
          <w:szCs w:val="24"/>
          <w:lang w:val="ru-RU"/>
        </w:rPr>
        <w:t xml:space="preserve"> </w:t>
      </w:r>
      <w:r w:rsidRPr="003A0B12">
        <w:rPr>
          <w:rStyle w:val="a3"/>
          <w:rFonts w:ascii="Times New Roman" w:hAnsi="Times New Roman"/>
          <w:b w:val="0"/>
          <w:sz w:val="24"/>
          <w:szCs w:val="24"/>
          <w:lang w:val="ru-RU"/>
        </w:rPr>
        <w:t>проводников. Сила тока и напряжение в цепи при последовательном соединении. Параллельное</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соединение проводников. Сопротивление двух параллельно соединенных проводников. Сила тока и напряжение в цепи при параллельном соединении. Работа электрического тока. Формула для рас чета работы тока. Единицы работы тока. Мощность электрического тока. Формула для расчета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 количества теплоты, выделяемого проводником при протекании по нему электрического тока. </w:t>
      </w:r>
      <w:proofErr w:type="spellStart"/>
      <w:proofErr w:type="gramStart"/>
      <w:r w:rsidRPr="001E3631">
        <w:rPr>
          <w:rStyle w:val="a3"/>
          <w:rFonts w:ascii="Times New Roman" w:hAnsi="Times New Roman"/>
          <w:b w:val="0"/>
          <w:sz w:val="24"/>
          <w:szCs w:val="24"/>
        </w:rPr>
        <w:t>Закон</w:t>
      </w:r>
      <w:proofErr w:type="spellEnd"/>
      <w:r w:rsidRPr="001E3631">
        <w:rPr>
          <w:rStyle w:val="a3"/>
          <w:rFonts w:ascii="Times New Roman" w:hAnsi="Times New Roman"/>
          <w:b w:val="0"/>
          <w:sz w:val="24"/>
          <w:szCs w:val="24"/>
        </w:rPr>
        <w:t xml:space="preserve"> </w:t>
      </w:r>
      <w:proofErr w:type="spellStart"/>
      <w:r w:rsidRPr="001E3631">
        <w:rPr>
          <w:rStyle w:val="a3"/>
          <w:rFonts w:ascii="Times New Roman" w:hAnsi="Times New Roman"/>
          <w:b w:val="0"/>
          <w:sz w:val="24"/>
          <w:szCs w:val="24"/>
        </w:rPr>
        <w:t>Джоуля</w:t>
      </w:r>
      <w:proofErr w:type="spellEnd"/>
      <w:r w:rsidRPr="001E3631">
        <w:rPr>
          <w:rStyle w:val="a3"/>
          <w:rFonts w:ascii="Times New Roman" w:hAnsi="Times New Roman"/>
          <w:b w:val="0"/>
          <w:sz w:val="24"/>
          <w:szCs w:val="24"/>
        </w:rPr>
        <w:t>—</w:t>
      </w:r>
      <w:proofErr w:type="spellStart"/>
      <w:r w:rsidRPr="001E3631">
        <w:rPr>
          <w:rStyle w:val="a3"/>
          <w:rFonts w:ascii="Times New Roman" w:hAnsi="Times New Roman"/>
          <w:b w:val="0"/>
          <w:sz w:val="24"/>
          <w:szCs w:val="24"/>
        </w:rPr>
        <w:t>Ленца</w:t>
      </w:r>
      <w:proofErr w:type="spellEnd"/>
      <w:r w:rsidRPr="001E3631">
        <w:rPr>
          <w:rStyle w:val="a3"/>
          <w:rFonts w:ascii="Times New Roman" w:hAnsi="Times New Roman"/>
          <w:b w:val="0"/>
          <w:sz w:val="24"/>
          <w:szCs w:val="24"/>
        </w:rPr>
        <w:t xml:space="preserve">. </w:t>
      </w:r>
      <w:proofErr w:type="spellStart"/>
      <w:r w:rsidRPr="001E3631">
        <w:rPr>
          <w:rStyle w:val="a3"/>
          <w:rFonts w:ascii="Times New Roman" w:hAnsi="Times New Roman"/>
          <w:b w:val="0"/>
          <w:sz w:val="24"/>
          <w:szCs w:val="24"/>
        </w:rPr>
        <w:t>Конденсатор</w:t>
      </w:r>
      <w:proofErr w:type="spellEnd"/>
      <w:r w:rsidRPr="001E3631">
        <w:rPr>
          <w:rStyle w:val="a3"/>
          <w:rFonts w:ascii="Times New Roman" w:hAnsi="Times New Roman"/>
          <w:b w:val="0"/>
          <w:sz w:val="24"/>
          <w:szCs w:val="24"/>
        </w:rPr>
        <w:t xml:space="preserve">. </w:t>
      </w:r>
      <w:proofErr w:type="spellStart"/>
      <w:r w:rsidRPr="001E3631">
        <w:rPr>
          <w:rStyle w:val="a3"/>
          <w:rFonts w:ascii="Times New Roman" w:hAnsi="Times New Roman"/>
          <w:b w:val="0"/>
          <w:sz w:val="24"/>
          <w:szCs w:val="24"/>
        </w:rPr>
        <w:t>Электроемкость</w:t>
      </w:r>
      <w:proofErr w:type="spellEnd"/>
      <w:r w:rsidRPr="001E3631">
        <w:rPr>
          <w:rStyle w:val="a3"/>
          <w:rFonts w:ascii="Times New Roman" w:hAnsi="Times New Roman"/>
          <w:b w:val="0"/>
          <w:sz w:val="24"/>
          <w:szCs w:val="24"/>
        </w:rPr>
        <w:t xml:space="preserve"> </w:t>
      </w:r>
      <w:proofErr w:type="spellStart"/>
      <w:r w:rsidRPr="001E3631">
        <w:rPr>
          <w:rStyle w:val="a3"/>
          <w:rFonts w:ascii="Times New Roman" w:hAnsi="Times New Roman"/>
          <w:b w:val="0"/>
          <w:sz w:val="24"/>
          <w:szCs w:val="24"/>
        </w:rPr>
        <w:t>конденсатора</w:t>
      </w:r>
      <w:proofErr w:type="spellEnd"/>
      <w:r w:rsidRPr="001E3631">
        <w:rPr>
          <w:rStyle w:val="a3"/>
          <w:rFonts w:ascii="Times New Roman" w:hAnsi="Times New Roman"/>
          <w:b w:val="0"/>
          <w:sz w:val="24"/>
          <w:szCs w:val="24"/>
        </w:rPr>
        <w:t>.</w:t>
      </w:r>
      <w:proofErr w:type="gramEnd"/>
      <w:r w:rsidRPr="001E3631">
        <w:rPr>
          <w:rStyle w:val="a3"/>
          <w:rFonts w:ascii="Times New Roman" w:hAnsi="Times New Roman"/>
          <w:b w:val="0"/>
          <w:sz w:val="24"/>
          <w:szCs w:val="24"/>
        </w:rPr>
        <w:t xml:space="preserve"> </w:t>
      </w:r>
      <w:r w:rsidRPr="003A0B12">
        <w:rPr>
          <w:rStyle w:val="a3"/>
          <w:rFonts w:ascii="Times New Roman" w:hAnsi="Times New Roman"/>
          <w:b w:val="0"/>
          <w:sz w:val="24"/>
          <w:szCs w:val="24"/>
          <w:lang w:val="ru-RU"/>
        </w:rPr>
        <w:t>Работа электрического поля конденсатора. Единица электроемкости конденсатора. 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цепи и короткого </w:t>
      </w:r>
      <w:proofErr w:type="spellStart"/>
      <w:r w:rsidRPr="003A0B12">
        <w:rPr>
          <w:rStyle w:val="a3"/>
          <w:rFonts w:ascii="Times New Roman" w:hAnsi="Times New Roman"/>
          <w:b w:val="0"/>
          <w:sz w:val="24"/>
          <w:szCs w:val="24"/>
          <w:lang w:val="ru-RU"/>
        </w:rPr>
        <w:t>замыкания</w:t>
      </w:r>
      <w:proofErr w:type="gramStart"/>
      <w:r w:rsidRPr="003A0B12">
        <w:rPr>
          <w:rStyle w:val="a3"/>
          <w:rFonts w:ascii="Times New Roman" w:hAnsi="Times New Roman"/>
          <w:b w:val="0"/>
          <w:sz w:val="24"/>
          <w:szCs w:val="24"/>
          <w:lang w:val="ru-RU"/>
        </w:rPr>
        <w:t>.П</w:t>
      </w:r>
      <w:proofErr w:type="gramEnd"/>
      <w:r w:rsidRPr="003A0B12">
        <w:rPr>
          <w:rStyle w:val="a3"/>
          <w:rFonts w:ascii="Times New Roman" w:hAnsi="Times New Roman"/>
          <w:b w:val="0"/>
          <w:sz w:val="24"/>
          <w:szCs w:val="24"/>
          <w:lang w:val="ru-RU"/>
        </w:rPr>
        <w:t>редохранители</w:t>
      </w:r>
      <w:proofErr w:type="spellEnd"/>
      <w:r w:rsidRPr="003A0B12">
        <w:rPr>
          <w:rStyle w:val="a3"/>
          <w:rFonts w:ascii="Times New Roman" w:hAnsi="Times New Roman"/>
          <w:b w:val="0"/>
          <w:sz w:val="24"/>
          <w:szCs w:val="24"/>
          <w:lang w:val="ru-RU"/>
        </w:rPr>
        <w:t>.</w:t>
      </w:r>
    </w:p>
    <w:p w:rsidR="004B62BA"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№4 «</w:t>
      </w:r>
      <w:r w:rsidR="004B62BA" w:rsidRPr="003A0B12">
        <w:rPr>
          <w:rStyle w:val="a3"/>
          <w:rFonts w:ascii="Times New Roman" w:hAnsi="Times New Roman"/>
          <w:b w:val="0"/>
          <w:sz w:val="24"/>
          <w:szCs w:val="24"/>
          <w:lang w:val="ru-RU"/>
        </w:rPr>
        <w:t>Сборка электрической цепи и измерение силы тока в ее различных участках</w:t>
      </w:r>
      <w:r w:rsidRPr="003A0B12">
        <w:rPr>
          <w:rStyle w:val="a3"/>
          <w:rFonts w:ascii="Times New Roman" w:hAnsi="Times New Roman"/>
          <w:b w:val="0"/>
          <w:sz w:val="24"/>
          <w:szCs w:val="24"/>
          <w:lang w:val="ru-RU"/>
        </w:rPr>
        <w:t>»</w:t>
      </w:r>
      <w:r w:rsidR="004B62BA" w:rsidRPr="003A0B12">
        <w:rPr>
          <w:rStyle w:val="a3"/>
          <w:rFonts w:ascii="Times New Roman" w:hAnsi="Times New Roman"/>
          <w:b w:val="0"/>
          <w:sz w:val="24"/>
          <w:szCs w:val="24"/>
          <w:lang w:val="ru-RU"/>
        </w:rPr>
        <w:t>.</w:t>
      </w:r>
    </w:p>
    <w:p w:rsidR="004B62BA"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№5 «</w:t>
      </w:r>
      <w:r w:rsidR="004B62BA" w:rsidRPr="003A0B12">
        <w:rPr>
          <w:rStyle w:val="a3"/>
          <w:rFonts w:ascii="Times New Roman" w:hAnsi="Times New Roman"/>
          <w:b w:val="0"/>
          <w:sz w:val="24"/>
          <w:szCs w:val="24"/>
          <w:lang w:val="ru-RU"/>
        </w:rPr>
        <w:t>Измерение напряжения на различных участках электрической цепи</w:t>
      </w:r>
      <w:r w:rsidRPr="003A0B12">
        <w:rPr>
          <w:rStyle w:val="a3"/>
          <w:rFonts w:ascii="Times New Roman" w:hAnsi="Times New Roman"/>
          <w:b w:val="0"/>
          <w:sz w:val="24"/>
          <w:szCs w:val="24"/>
          <w:lang w:val="ru-RU"/>
        </w:rPr>
        <w:t>»</w:t>
      </w:r>
      <w:r w:rsidR="004B62BA" w:rsidRPr="003A0B12">
        <w:rPr>
          <w:rStyle w:val="a3"/>
          <w:rFonts w:ascii="Times New Roman" w:hAnsi="Times New Roman"/>
          <w:b w:val="0"/>
          <w:sz w:val="24"/>
          <w:szCs w:val="24"/>
          <w:lang w:val="ru-RU"/>
        </w:rPr>
        <w:t>.</w:t>
      </w:r>
    </w:p>
    <w:p w:rsidR="004B62BA"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№6 «</w:t>
      </w:r>
      <w:r w:rsidR="004B62BA" w:rsidRPr="003A0B12">
        <w:rPr>
          <w:rStyle w:val="a3"/>
          <w:rFonts w:ascii="Times New Roman" w:hAnsi="Times New Roman"/>
          <w:b w:val="0"/>
          <w:sz w:val="24"/>
          <w:szCs w:val="24"/>
          <w:lang w:val="ru-RU"/>
        </w:rPr>
        <w:t>Измерение силы тока и его регулирование реостатом</w:t>
      </w:r>
      <w:r w:rsidRPr="003A0B12">
        <w:rPr>
          <w:rStyle w:val="a3"/>
          <w:rFonts w:ascii="Times New Roman" w:hAnsi="Times New Roman"/>
          <w:b w:val="0"/>
          <w:sz w:val="24"/>
          <w:szCs w:val="24"/>
          <w:lang w:val="ru-RU"/>
        </w:rPr>
        <w:t>»</w:t>
      </w:r>
      <w:r w:rsidR="004B62BA" w:rsidRPr="003A0B12">
        <w:rPr>
          <w:rStyle w:val="a3"/>
          <w:rFonts w:ascii="Times New Roman" w:hAnsi="Times New Roman"/>
          <w:b w:val="0"/>
          <w:sz w:val="24"/>
          <w:szCs w:val="24"/>
          <w:lang w:val="ru-RU"/>
        </w:rPr>
        <w:t>.</w:t>
      </w:r>
    </w:p>
    <w:p w:rsidR="004B62BA"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lastRenderedPageBreak/>
        <w:t>Лабораторная работа №7 «</w:t>
      </w:r>
      <w:r w:rsidR="004B62BA" w:rsidRPr="003A0B12">
        <w:rPr>
          <w:rStyle w:val="a3"/>
          <w:rFonts w:ascii="Times New Roman" w:hAnsi="Times New Roman"/>
          <w:b w:val="0"/>
          <w:sz w:val="24"/>
          <w:szCs w:val="24"/>
          <w:lang w:val="ru-RU"/>
        </w:rPr>
        <w:t>Измерение сопротивления проводника при помощи амперметра и вольтметра</w:t>
      </w:r>
      <w:r w:rsidRPr="003A0B12">
        <w:rPr>
          <w:rStyle w:val="a3"/>
          <w:rFonts w:ascii="Times New Roman" w:hAnsi="Times New Roman"/>
          <w:b w:val="0"/>
          <w:sz w:val="24"/>
          <w:szCs w:val="24"/>
          <w:lang w:val="ru-RU"/>
        </w:rPr>
        <w:t>»</w:t>
      </w:r>
      <w:r w:rsidR="004B62BA" w:rsidRPr="003A0B12">
        <w:rPr>
          <w:rStyle w:val="a3"/>
          <w:rFonts w:ascii="Times New Roman" w:hAnsi="Times New Roman"/>
          <w:b w:val="0"/>
          <w:sz w:val="24"/>
          <w:szCs w:val="24"/>
          <w:lang w:val="ru-RU"/>
        </w:rPr>
        <w:t>.</w:t>
      </w:r>
    </w:p>
    <w:p w:rsidR="004B62BA"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№8 «</w:t>
      </w:r>
      <w:r w:rsidR="004B62BA" w:rsidRPr="003A0B12">
        <w:rPr>
          <w:rStyle w:val="a3"/>
          <w:rFonts w:ascii="Times New Roman" w:hAnsi="Times New Roman"/>
          <w:b w:val="0"/>
          <w:sz w:val="24"/>
          <w:szCs w:val="24"/>
          <w:lang w:val="ru-RU"/>
        </w:rPr>
        <w:t xml:space="preserve">Измерение </w:t>
      </w:r>
      <w:r w:rsidRPr="003A0B12">
        <w:rPr>
          <w:rStyle w:val="a3"/>
          <w:rFonts w:ascii="Times New Roman" w:hAnsi="Times New Roman"/>
          <w:b w:val="0"/>
          <w:sz w:val="24"/>
          <w:szCs w:val="24"/>
          <w:lang w:val="ru-RU"/>
        </w:rPr>
        <w:t>мощности и работы тока в элект</w:t>
      </w:r>
      <w:r w:rsidR="004B62BA" w:rsidRPr="003A0B12">
        <w:rPr>
          <w:rStyle w:val="a3"/>
          <w:rFonts w:ascii="Times New Roman" w:hAnsi="Times New Roman"/>
          <w:b w:val="0"/>
          <w:sz w:val="24"/>
          <w:szCs w:val="24"/>
          <w:lang w:val="ru-RU"/>
        </w:rPr>
        <w:t>рической лампе</w:t>
      </w:r>
      <w:r w:rsidRPr="003A0B12">
        <w:rPr>
          <w:rStyle w:val="a3"/>
          <w:rFonts w:ascii="Times New Roman" w:hAnsi="Times New Roman"/>
          <w:b w:val="0"/>
          <w:sz w:val="24"/>
          <w:szCs w:val="24"/>
          <w:lang w:val="ru-RU"/>
        </w:rPr>
        <w:t>»</w:t>
      </w:r>
      <w:r w:rsidR="004B62BA" w:rsidRPr="003A0B12">
        <w:rPr>
          <w:rStyle w:val="a3"/>
          <w:rFonts w:ascii="Times New Roman" w:hAnsi="Times New Roman"/>
          <w:b w:val="0"/>
          <w:sz w:val="24"/>
          <w:szCs w:val="24"/>
          <w:lang w:val="ru-RU"/>
        </w:rPr>
        <w:t>.</w:t>
      </w:r>
    </w:p>
    <w:p w:rsidR="003F3E9C" w:rsidRPr="00D021F5"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Кратковременная контрольная работа №4 «Электризация тел. </w:t>
      </w:r>
      <w:r w:rsidRPr="00D021F5">
        <w:rPr>
          <w:rStyle w:val="a3"/>
          <w:rFonts w:ascii="Times New Roman" w:hAnsi="Times New Roman"/>
          <w:b w:val="0"/>
          <w:sz w:val="24"/>
          <w:szCs w:val="24"/>
          <w:lang w:val="ru-RU"/>
        </w:rPr>
        <w:t>Строение атома».</w:t>
      </w:r>
    </w:p>
    <w:p w:rsidR="003F3E9C"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№5 «Сила тока, напряжение, сопротивление».</w:t>
      </w:r>
    </w:p>
    <w:p w:rsidR="003F3E9C" w:rsidRPr="00D021F5"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Контрольная работа №6 «Работа и мощность электрического тока. </w:t>
      </w:r>
      <w:r w:rsidRPr="00D021F5">
        <w:rPr>
          <w:rStyle w:val="a3"/>
          <w:rFonts w:ascii="Times New Roman" w:hAnsi="Times New Roman"/>
          <w:b w:val="0"/>
          <w:sz w:val="24"/>
          <w:szCs w:val="24"/>
          <w:lang w:val="ru-RU"/>
        </w:rPr>
        <w:t xml:space="preserve">Закон </w:t>
      </w:r>
      <w:proofErr w:type="gramStart"/>
      <w:r w:rsidRPr="00D021F5">
        <w:rPr>
          <w:rStyle w:val="a3"/>
          <w:rFonts w:ascii="Times New Roman" w:hAnsi="Times New Roman"/>
          <w:b w:val="0"/>
          <w:sz w:val="24"/>
          <w:szCs w:val="24"/>
          <w:lang w:val="ru-RU"/>
        </w:rPr>
        <w:t>Джоуля-Ленца</w:t>
      </w:r>
      <w:proofErr w:type="gramEnd"/>
      <w:r w:rsidRPr="00D021F5">
        <w:rPr>
          <w:rStyle w:val="a3"/>
          <w:rFonts w:ascii="Times New Roman" w:hAnsi="Times New Roman"/>
          <w:b w:val="0"/>
          <w:sz w:val="24"/>
          <w:szCs w:val="24"/>
          <w:lang w:val="ru-RU"/>
        </w:rPr>
        <w:t>. Конденсатор».</w:t>
      </w:r>
    </w:p>
    <w:p w:rsidR="003F3E9C" w:rsidRPr="003A0B12" w:rsidRDefault="003F3E9C"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Электромагнитные явления (5 ч)</w:t>
      </w:r>
    </w:p>
    <w:p w:rsidR="003F3E9C" w:rsidRPr="00D021F5"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Магнитное поле. Установление связи между электрическим током и магнитным полем.</w:t>
      </w:r>
      <w:r w:rsidR="0070476A" w:rsidRPr="003A0B12">
        <w:rPr>
          <w:rStyle w:val="a3"/>
          <w:rFonts w:ascii="Times New Roman" w:hAnsi="Times New Roman"/>
          <w:b w:val="0"/>
          <w:sz w:val="24"/>
          <w:szCs w:val="24"/>
          <w:lang w:val="ru-RU"/>
        </w:rPr>
        <w:t xml:space="preserve"> </w:t>
      </w:r>
      <w:r w:rsidRPr="00D021F5">
        <w:rPr>
          <w:rStyle w:val="a3"/>
          <w:rFonts w:ascii="Times New Roman" w:hAnsi="Times New Roman"/>
          <w:b w:val="0"/>
          <w:sz w:val="24"/>
          <w:szCs w:val="24"/>
          <w:lang w:val="ru-RU"/>
        </w:rPr>
        <w:t>Опыт Эрстеда. Магнитное поле прямого тока.</w:t>
      </w:r>
    </w:p>
    <w:p w:rsidR="003F3E9C"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Магнитные линии магнитного поля. Магнитное поле катушки с током. Способы изменения магнитного действия катушки с током. Электромагниты и их применение. Испытание действия электромагнита. Постоянные магниты. Взаимодействие магнитов. Объяснение причин ориентации железных опилок в магнитном поле. Магнитное поле Земли. Действие магнитного поля на проводник с током. Устройство и принцип действия электродвигателя постоянного тока.</w:t>
      </w:r>
    </w:p>
    <w:p w:rsidR="003F3E9C"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№9 «Сборка электромагнита и испытание его действия».</w:t>
      </w:r>
    </w:p>
    <w:p w:rsidR="003F3E9C"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№10 «Изучение электрического двигателя постоянного тока (на модели)».</w:t>
      </w:r>
    </w:p>
    <w:p w:rsidR="00EB5CA8" w:rsidRPr="003A0B12" w:rsidRDefault="00EB5CA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№7 «Электромагнитные явления».</w:t>
      </w:r>
    </w:p>
    <w:p w:rsidR="00EB5CA8" w:rsidRPr="003A0B12" w:rsidRDefault="00177D96"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Световые явления (13</w:t>
      </w:r>
      <w:r w:rsidR="00EB5CA8" w:rsidRPr="003A0B12">
        <w:rPr>
          <w:rStyle w:val="a3"/>
          <w:rFonts w:ascii="Times New Roman" w:hAnsi="Times New Roman"/>
          <w:b w:val="0"/>
          <w:i/>
          <w:sz w:val="24"/>
          <w:szCs w:val="24"/>
          <w:lang w:val="ru-RU"/>
        </w:rPr>
        <w:t xml:space="preserve"> ч)</w:t>
      </w:r>
    </w:p>
    <w:p w:rsidR="00EB5CA8" w:rsidRPr="003A0B12" w:rsidRDefault="00EB5CA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Источники света. Естественные и искусственные</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источники света. Точечный источник света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световой луч. Прямолинейное распространение света. Закон прямолинейного распространения света. Образование тени и полутени. Солнечное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лунное затмения. 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изображения предмета в плоском зеркале. Мнимое изображение. Зеркальное и рассеянное отражение света. Оптическая плотность среды. Явление</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преломления света. Соотношение между углом падения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углом преломления. Закон преломления света. Показатель преломления двух сред. Строение глаза. Функции отдельных частей глаза. Формирование изображения на сетчатке глаза.</w:t>
      </w:r>
    </w:p>
    <w:p w:rsidR="00EB5CA8" w:rsidRPr="003A0B12" w:rsidRDefault="00EB5CA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№11 «Изучение свойств изображения в линзах».</w:t>
      </w:r>
    </w:p>
    <w:p w:rsidR="00EB5CA8" w:rsidRPr="003A0B12" w:rsidRDefault="00EB5CA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Кратковременная контрольная работа №8 «Законы отражения и преломления света».</w:t>
      </w:r>
      <w:r w:rsidR="00187077"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Контрольная работа №9 «Итоговая»</w:t>
      </w:r>
      <w:r w:rsidR="001E3EA4" w:rsidRPr="003A0B12">
        <w:rPr>
          <w:rStyle w:val="a3"/>
          <w:rFonts w:ascii="Times New Roman" w:hAnsi="Times New Roman"/>
          <w:b w:val="0"/>
          <w:sz w:val="24"/>
          <w:szCs w:val="24"/>
          <w:lang w:val="ru-RU"/>
        </w:rPr>
        <w:t>.</w:t>
      </w:r>
    </w:p>
    <w:p w:rsidR="00380DBC" w:rsidRPr="003A0B12" w:rsidRDefault="00380DBC" w:rsidP="001E3631">
      <w:pPr>
        <w:pStyle w:val="ab"/>
        <w:ind w:firstLine="567"/>
        <w:jc w:val="both"/>
        <w:rPr>
          <w:rStyle w:val="a3"/>
          <w:rFonts w:ascii="Times New Roman" w:hAnsi="Times New Roman"/>
          <w:sz w:val="24"/>
          <w:szCs w:val="24"/>
          <w:u w:val="single"/>
          <w:lang w:val="ru-RU"/>
        </w:rPr>
      </w:pPr>
      <w:r w:rsidRPr="003A0B12">
        <w:rPr>
          <w:rStyle w:val="a3"/>
          <w:rFonts w:ascii="Times New Roman" w:hAnsi="Times New Roman"/>
          <w:sz w:val="24"/>
          <w:szCs w:val="24"/>
          <w:u w:val="single"/>
          <w:lang w:val="ru-RU"/>
        </w:rPr>
        <w:t>Физика 9 класс</w:t>
      </w:r>
    </w:p>
    <w:p w:rsidR="00CD52BD" w:rsidRPr="003A0B12" w:rsidRDefault="00EA797B"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Законы движения и взаимодействия тел (2</w:t>
      </w:r>
      <w:r w:rsidR="00CD52BD" w:rsidRPr="003A0B12">
        <w:rPr>
          <w:rStyle w:val="a3"/>
          <w:rFonts w:ascii="Times New Roman" w:hAnsi="Times New Roman"/>
          <w:b w:val="0"/>
          <w:i/>
          <w:sz w:val="24"/>
          <w:szCs w:val="24"/>
          <w:lang w:val="ru-RU"/>
        </w:rPr>
        <w:t>3 ч)</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Материальная точка. Система отсчёта.</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Перемещение. Скорость прямолинейного равномерного движения.</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Прямолинейное равноускоренное движение: мгновенная скорость, ускорение, перемещение.</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Графики зависимости кинематических величин от времени при равномерном и равноускоренном движении.</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Относительность механического движения.</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Инерциальные системы отсчёта. Первый, второй и третий законы Ньютона.</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Свободное падение. Закон всемирного тяготения. Искусственные спутники Земли.</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Импульс. Закон сохранения импульса. Ракеты.</w:t>
      </w:r>
    </w:p>
    <w:p w:rsidR="00EA797B" w:rsidRPr="003A0B12" w:rsidRDefault="00EA797B"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lastRenderedPageBreak/>
        <w:t>Лабораторная работа №1 «Исследование равноускоренного движения без начальной скорости</w:t>
      </w:r>
      <w:proofErr w:type="gramStart"/>
      <w:r w:rsidRPr="003A0B12">
        <w:rPr>
          <w:rStyle w:val="a3"/>
          <w:rFonts w:ascii="Times New Roman" w:hAnsi="Times New Roman"/>
          <w:b w:val="0"/>
          <w:sz w:val="24"/>
          <w:szCs w:val="24"/>
          <w:lang w:val="ru-RU"/>
        </w:rPr>
        <w:t>.».</w:t>
      </w:r>
      <w:proofErr w:type="gramEnd"/>
    </w:p>
    <w:p w:rsidR="00D5095A" w:rsidRPr="003A0B12" w:rsidRDefault="00EA797B" w:rsidP="001E3631">
      <w:pPr>
        <w:pStyle w:val="ab"/>
        <w:ind w:firstLine="567"/>
        <w:jc w:val="both"/>
        <w:rPr>
          <w:rStyle w:val="a3"/>
          <w:rFonts w:ascii="Times New Roman" w:hAnsi="Times New Roman"/>
          <w:b w:val="0"/>
          <w:bCs w:val="0"/>
          <w:color w:val="000000"/>
          <w:sz w:val="24"/>
          <w:szCs w:val="24"/>
          <w:lang w:val="ru-RU"/>
        </w:rPr>
      </w:pPr>
      <w:r w:rsidRPr="003A0B12">
        <w:rPr>
          <w:rStyle w:val="a3"/>
          <w:rFonts w:ascii="Times New Roman" w:hAnsi="Times New Roman"/>
          <w:b w:val="0"/>
          <w:sz w:val="24"/>
          <w:szCs w:val="24"/>
          <w:lang w:val="ru-RU"/>
        </w:rPr>
        <w:t>Лабораторная работа №2 «Измерение ускорения свободного падения</w:t>
      </w:r>
      <w:proofErr w:type="gramStart"/>
      <w:r w:rsidRPr="003A0B12">
        <w:rPr>
          <w:rStyle w:val="a3"/>
          <w:rFonts w:ascii="Times New Roman" w:hAnsi="Times New Roman"/>
          <w:b w:val="0"/>
          <w:sz w:val="24"/>
          <w:szCs w:val="24"/>
          <w:lang w:val="ru-RU"/>
        </w:rPr>
        <w:t>.».</w:t>
      </w:r>
      <w:proofErr w:type="gramEnd"/>
    </w:p>
    <w:p w:rsidR="00EA797B" w:rsidRPr="003A0B12" w:rsidRDefault="00D5095A" w:rsidP="001E3631">
      <w:pPr>
        <w:pStyle w:val="ab"/>
        <w:ind w:firstLine="567"/>
        <w:jc w:val="both"/>
        <w:rPr>
          <w:rStyle w:val="a3"/>
          <w:rFonts w:ascii="Times New Roman" w:hAnsi="Times New Roman"/>
          <w:b w:val="0"/>
          <w:bCs w:val="0"/>
          <w:color w:val="000000"/>
          <w:sz w:val="24"/>
          <w:szCs w:val="24"/>
          <w:lang w:val="ru-RU"/>
        </w:rPr>
      </w:pPr>
      <w:r w:rsidRPr="003A0B12">
        <w:rPr>
          <w:rStyle w:val="a3"/>
          <w:rFonts w:ascii="Times New Roman" w:hAnsi="Times New Roman"/>
          <w:b w:val="0"/>
          <w:bCs w:val="0"/>
          <w:color w:val="000000"/>
          <w:sz w:val="24"/>
          <w:szCs w:val="24"/>
          <w:lang w:val="ru-RU"/>
        </w:rPr>
        <w:t>Контрольная работа № 1 по теме "Законы вза</w:t>
      </w:r>
      <w:r w:rsidR="00BB5508" w:rsidRPr="003A0B12">
        <w:rPr>
          <w:rStyle w:val="a3"/>
          <w:rFonts w:ascii="Times New Roman" w:hAnsi="Times New Roman"/>
          <w:b w:val="0"/>
          <w:bCs w:val="0"/>
          <w:color w:val="000000"/>
          <w:sz w:val="24"/>
          <w:szCs w:val="24"/>
          <w:lang w:val="ru-RU"/>
        </w:rPr>
        <w:t>и</w:t>
      </w:r>
      <w:r w:rsidRPr="003A0B12">
        <w:rPr>
          <w:rStyle w:val="a3"/>
          <w:rFonts w:ascii="Times New Roman" w:hAnsi="Times New Roman"/>
          <w:b w:val="0"/>
          <w:bCs w:val="0"/>
          <w:color w:val="000000"/>
          <w:sz w:val="24"/>
          <w:szCs w:val="24"/>
          <w:lang w:val="ru-RU"/>
        </w:rPr>
        <w:t>модействия и движения тел"</w:t>
      </w:r>
    </w:p>
    <w:p w:rsidR="00D5095A" w:rsidRPr="003A0B12" w:rsidRDefault="00D5095A"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Механические колебания и волны</w:t>
      </w:r>
      <w:proofErr w:type="gramStart"/>
      <w:r w:rsidR="008C46C6" w:rsidRPr="003A0B12">
        <w:rPr>
          <w:rStyle w:val="a3"/>
          <w:rFonts w:ascii="Times New Roman" w:hAnsi="Times New Roman"/>
          <w:b w:val="0"/>
          <w:i/>
          <w:sz w:val="24"/>
          <w:szCs w:val="24"/>
          <w:lang w:val="ru-RU"/>
        </w:rPr>
        <w:t xml:space="preserve"> </w:t>
      </w:r>
      <w:r w:rsidRPr="003A0B12">
        <w:rPr>
          <w:rStyle w:val="a3"/>
          <w:rFonts w:ascii="Times New Roman" w:hAnsi="Times New Roman"/>
          <w:b w:val="0"/>
          <w:i/>
          <w:sz w:val="24"/>
          <w:szCs w:val="24"/>
          <w:lang w:val="ru-RU"/>
        </w:rPr>
        <w:t>.</w:t>
      </w:r>
      <w:proofErr w:type="gramEnd"/>
      <w:r w:rsidRPr="003A0B12">
        <w:rPr>
          <w:rStyle w:val="a3"/>
          <w:rFonts w:ascii="Times New Roman" w:hAnsi="Times New Roman"/>
          <w:b w:val="0"/>
          <w:i/>
          <w:sz w:val="24"/>
          <w:szCs w:val="24"/>
          <w:lang w:val="ru-RU"/>
        </w:rPr>
        <w:t>Звук (12 ч)</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Колебательное движение. Колебания груза на пружине. Свободные колебания. Колебательная система. Маятник. Амплитуда, период, частота колебаний.</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Превращения энергии при колебательном движении. Затухающие колебания. Вынужденные колебания.</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Распространение колебаний в упругих средах. Поперечные и продольные волны. Связь длины волны со скоростью её распространения и периодом (частотой).</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Звуковые волны. Скорость звука. Высота и громкость звука. Эхо.</w:t>
      </w:r>
    </w:p>
    <w:p w:rsidR="00D5095A" w:rsidRPr="003A0B12" w:rsidRDefault="00D5095A" w:rsidP="001E3631">
      <w:pPr>
        <w:pStyle w:val="ab"/>
        <w:ind w:firstLine="567"/>
        <w:jc w:val="both"/>
        <w:rPr>
          <w:rStyle w:val="a3"/>
          <w:rFonts w:ascii="Times New Roman" w:hAnsi="Times New Roman"/>
          <w:b w:val="0"/>
          <w:bCs w:val="0"/>
          <w:color w:val="000000"/>
          <w:sz w:val="24"/>
          <w:szCs w:val="24"/>
          <w:lang w:val="ru-RU"/>
        </w:rPr>
      </w:pPr>
      <w:r w:rsidRPr="003A0B12">
        <w:rPr>
          <w:rStyle w:val="a3"/>
          <w:rFonts w:ascii="Times New Roman" w:hAnsi="Times New Roman"/>
          <w:b w:val="0"/>
          <w:bCs w:val="0"/>
          <w:color w:val="000000"/>
          <w:sz w:val="24"/>
          <w:szCs w:val="24"/>
          <w:lang w:val="ru-RU"/>
        </w:rPr>
        <w:t>Лабораторная работа № 3 "Исследование зависимости периода и частоты свободных колебаний нитяного маятника от его длины".</w:t>
      </w:r>
    </w:p>
    <w:p w:rsidR="00D5095A" w:rsidRPr="003A0B12" w:rsidRDefault="00D5095A" w:rsidP="001E3631">
      <w:pPr>
        <w:pStyle w:val="ab"/>
        <w:ind w:firstLine="567"/>
        <w:jc w:val="both"/>
        <w:rPr>
          <w:rStyle w:val="a3"/>
          <w:rFonts w:ascii="Times New Roman" w:hAnsi="Times New Roman"/>
          <w:b w:val="0"/>
          <w:bCs w:val="0"/>
          <w:color w:val="000000"/>
          <w:sz w:val="24"/>
          <w:szCs w:val="24"/>
          <w:lang w:val="ru-RU"/>
        </w:rPr>
      </w:pPr>
      <w:r w:rsidRPr="003A0B12">
        <w:rPr>
          <w:rStyle w:val="a3"/>
          <w:rFonts w:ascii="Times New Roman" w:hAnsi="Times New Roman"/>
          <w:b w:val="0"/>
          <w:bCs w:val="0"/>
          <w:color w:val="000000"/>
          <w:sz w:val="24"/>
          <w:szCs w:val="24"/>
          <w:lang w:val="ru-RU"/>
        </w:rPr>
        <w:t>Контрольная работа № 2 по теме "Механические колебания и волны</w:t>
      </w:r>
      <w:proofErr w:type="gramStart"/>
      <w:r w:rsidR="00BB5508" w:rsidRPr="003A0B12">
        <w:rPr>
          <w:rStyle w:val="a3"/>
          <w:rFonts w:ascii="Times New Roman" w:hAnsi="Times New Roman"/>
          <w:b w:val="0"/>
          <w:bCs w:val="0"/>
          <w:color w:val="000000"/>
          <w:sz w:val="24"/>
          <w:szCs w:val="24"/>
          <w:lang w:val="ru-RU"/>
        </w:rPr>
        <w:t xml:space="preserve"> </w:t>
      </w:r>
      <w:r w:rsidRPr="003A0B12">
        <w:rPr>
          <w:rStyle w:val="a3"/>
          <w:rFonts w:ascii="Times New Roman" w:hAnsi="Times New Roman"/>
          <w:b w:val="0"/>
          <w:bCs w:val="0"/>
          <w:color w:val="000000"/>
          <w:sz w:val="24"/>
          <w:szCs w:val="24"/>
          <w:lang w:val="ru-RU"/>
        </w:rPr>
        <w:t>.</w:t>
      </w:r>
      <w:proofErr w:type="gramEnd"/>
      <w:r w:rsidRPr="003A0B12">
        <w:rPr>
          <w:rStyle w:val="a3"/>
          <w:rFonts w:ascii="Times New Roman" w:hAnsi="Times New Roman"/>
          <w:b w:val="0"/>
          <w:bCs w:val="0"/>
          <w:color w:val="000000"/>
          <w:sz w:val="24"/>
          <w:szCs w:val="24"/>
          <w:lang w:val="ru-RU"/>
        </w:rPr>
        <w:t>Звук."</w:t>
      </w:r>
    </w:p>
    <w:p w:rsidR="00D5095A" w:rsidRPr="003A0B12" w:rsidRDefault="00D5095A"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Электромагнитное поле. (16 ч)</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Однородное и неоднородное магнитное поле.</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Направление тока и направление линий его магнитного поля. Правило буравчика.</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Обнаружение магнитного поля. Правило левой руки.</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Индукция магнитного поля Магнитный поток. Электромагнитная индукция.</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Генератор переменного тока. Преобразования энергии в электрогенераторах. Экологические проблемы, связанные с тепловыми и гидроэлектростанциями.</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Электромагнитное поле. Электромагнитные волны. Скорость распространения электромагнитных волн. Электромагнитная природа света.</w:t>
      </w:r>
    </w:p>
    <w:p w:rsidR="0038410F" w:rsidRPr="003A0B12" w:rsidRDefault="00D5095A" w:rsidP="001E3631">
      <w:pPr>
        <w:pStyle w:val="ab"/>
        <w:ind w:firstLine="567"/>
        <w:jc w:val="both"/>
        <w:rPr>
          <w:rFonts w:ascii="Times New Roman" w:hAnsi="Times New Roman"/>
          <w:color w:val="000000"/>
          <w:sz w:val="24"/>
          <w:szCs w:val="24"/>
          <w:lang w:val="ru-RU"/>
        </w:rPr>
      </w:pPr>
      <w:proofErr w:type="spellStart"/>
      <w:r w:rsidRPr="003A0B12">
        <w:rPr>
          <w:rFonts w:ascii="Times New Roman" w:hAnsi="Times New Roman"/>
          <w:color w:val="000000"/>
          <w:sz w:val="24"/>
          <w:szCs w:val="24"/>
          <w:lang w:val="ru-RU"/>
        </w:rPr>
        <w:t>Лабароторная</w:t>
      </w:r>
      <w:proofErr w:type="spellEnd"/>
      <w:r w:rsidRPr="003A0B12">
        <w:rPr>
          <w:rFonts w:ascii="Times New Roman" w:hAnsi="Times New Roman"/>
          <w:color w:val="000000"/>
          <w:sz w:val="24"/>
          <w:szCs w:val="24"/>
          <w:lang w:val="ru-RU"/>
        </w:rPr>
        <w:t xml:space="preserve"> раб</w:t>
      </w:r>
      <w:r w:rsidR="008C46C6" w:rsidRPr="003A0B12">
        <w:rPr>
          <w:rFonts w:ascii="Times New Roman" w:hAnsi="Times New Roman"/>
          <w:color w:val="000000"/>
          <w:sz w:val="24"/>
          <w:szCs w:val="24"/>
          <w:lang w:val="ru-RU"/>
        </w:rPr>
        <w:t>ота №4"Изучение явления электром</w:t>
      </w:r>
      <w:r w:rsidRPr="003A0B12">
        <w:rPr>
          <w:rFonts w:ascii="Times New Roman" w:hAnsi="Times New Roman"/>
          <w:color w:val="000000"/>
          <w:sz w:val="24"/>
          <w:szCs w:val="24"/>
          <w:lang w:val="ru-RU"/>
        </w:rPr>
        <w:t>агнитной индукции".</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Лабораторная работа № 5 "Наблюден</w:t>
      </w:r>
      <w:r w:rsidR="008C46C6" w:rsidRPr="003A0B12">
        <w:rPr>
          <w:rFonts w:ascii="Times New Roman" w:hAnsi="Times New Roman"/>
          <w:color w:val="000000"/>
          <w:sz w:val="24"/>
          <w:szCs w:val="24"/>
          <w:lang w:val="ru-RU"/>
        </w:rPr>
        <w:t>ие сплошного и линейчатых спект</w:t>
      </w:r>
      <w:r w:rsidRPr="003A0B12">
        <w:rPr>
          <w:rFonts w:ascii="Times New Roman" w:hAnsi="Times New Roman"/>
          <w:color w:val="000000"/>
          <w:sz w:val="24"/>
          <w:szCs w:val="24"/>
          <w:lang w:val="ru-RU"/>
        </w:rPr>
        <w:t>ров испускания".</w:t>
      </w:r>
    </w:p>
    <w:p w:rsidR="00BB5508" w:rsidRPr="00D021F5" w:rsidRDefault="00BB5508"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Строение атома и атомного ядра</w:t>
      </w:r>
      <w:proofErr w:type="gramStart"/>
      <w:r w:rsidRPr="003A0B12">
        <w:rPr>
          <w:rStyle w:val="a3"/>
          <w:rFonts w:ascii="Times New Roman" w:hAnsi="Times New Roman"/>
          <w:b w:val="0"/>
          <w:i/>
          <w:sz w:val="24"/>
          <w:szCs w:val="24"/>
          <w:lang w:val="ru-RU"/>
        </w:rPr>
        <w:t xml:space="preserve"> .</w:t>
      </w:r>
      <w:proofErr w:type="gramEnd"/>
      <w:r w:rsidRPr="003A0B12">
        <w:rPr>
          <w:rStyle w:val="a3"/>
          <w:rFonts w:ascii="Times New Roman" w:hAnsi="Times New Roman"/>
          <w:b w:val="0"/>
          <w:i/>
          <w:sz w:val="24"/>
          <w:szCs w:val="24"/>
          <w:lang w:val="ru-RU"/>
        </w:rPr>
        <w:t xml:space="preserve">Использование энергии атомных ядер. </w:t>
      </w:r>
      <w:r w:rsidRPr="00D021F5">
        <w:rPr>
          <w:rStyle w:val="a3"/>
          <w:rFonts w:ascii="Times New Roman" w:hAnsi="Times New Roman"/>
          <w:b w:val="0"/>
          <w:i/>
          <w:sz w:val="24"/>
          <w:szCs w:val="24"/>
          <w:lang w:val="ru-RU"/>
        </w:rPr>
        <w:t>(11 ч)</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Радиоактивность как свидетельство сложного строения атомов. Альфа-, бета и гамма-излучения.</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Опыты Резерфорда. Ядерная модель атома.</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Радиоактивные превращения атомных ядер.</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Протонно-нейтронная модель ядра. Зарядовое и массовое числа.</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Ядерные реакции. Деление и синтез ядер. Сохранение зарядового и массового чисел при ядерных реакциях.</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Энергия связи частиц в ядре. Выделение энергии при делении и синтезе ядер. Излучение звёзд. Ядерная энергетика. Экологические проблемы работы атомных электростанций.</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Методы наблюдения и регистрации частиц в ядерной физике. Дозиметрия.</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Лабораторная работа № 6 "Измерение естественного радиационного фона дозиметром".</w:t>
      </w:r>
    </w:p>
    <w:p w:rsidR="00964833"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Лабораторная работа № 7 "Изучение деления ядра атома урана по фотографии треков".</w:t>
      </w:r>
    </w:p>
    <w:p w:rsidR="00964833" w:rsidRPr="003A0B12" w:rsidRDefault="00964833"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lastRenderedPageBreak/>
        <w:t>Лабораторная работа № 8 "Оценка периода полураспада находящихся в воздухе продуктов распада газа радона".</w:t>
      </w:r>
    </w:p>
    <w:p w:rsidR="00964833" w:rsidRPr="003A0B12" w:rsidRDefault="00964833"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Лабораторная работа № 9 "Изучение треков заряженных частиц по готовым фотографиям.</w:t>
      </w:r>
    </w:p>
    <w:p w:rsidR="00964833" w:rsidRPr="003A0B12" w:rsidRDefault="00964833"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Контрольная работа № 3 по теме "Строение атома и атомного ядра. Использование энергии атомных ядер".</w:t>
      </w:r>
    </w:p>
    <w:p w:rsidR="009A38E5" w:rsidRPr="003A0B12" w:rsidRDefault="009A38E5" w:rsidP="001E3631">
      <w:pPr>
        <w:pStyle w:val="ab"/>
        <w:ind w:firstLine="567"/>
        <w:jc w:val="both"/>
        <w:rPr>
          <w:rFonts w:ascii="Times New Roman" w:hAnsi="Times New Roman"/>
          <w:color w:val="000000"/>
          <w:sz w:val="24"/>
          <w:szCs w:val="24"/>
          <w:lang w:val="ru-RU"/>
        </w:rPr>
      </w:pPr>
    </w:p>
    <w:p w:rsidR="009A38E5" w:rsidRPr="001E3631" w:rsidRDefault="009A38E5" w:rsidP="001E3631">
      <w:pPr>
        <w:pStyle w:val="ab"/>
        <w:ind w:firstLine="567"/>
        <w:jc w:val="both"/>
        <w:rPr>
          <w:rStyle w:val="a3"/>
          <w:rFonts w:ascii="Times New Roman" w:hAnsi="Times New Roman"/>
          <w:b w:val="0"/>
          <w:i/>
          <w:sz w:val="24"/>
          <w:szCs w:val="24"/>
        </w:rPr>
      </w:pPr>
      <w:r w:rsidRPr="003A0B12">
        <w:rPr>
          <w:rStyle w:val="a3"/>
          <w:rFonts w:ascii="Times New Roman" w:hAnsi="Times New Roman"/>
          <w:b w:val="0"/>
          <w:i/>
          <w:sz w:val="24"/>
          <w:szCs w:val="24"/>
          <w:lang w:val="ru-RU"/>
        </w:rPr>
        <w:t xml:space="preserve">Строение и эволюция Вселенной. </w:t>
      </w:r>
      <w:r w:rsidRPr="001E3631">
        <w:rPr>
          <w:rStyle w:val="a3"/>
          <w:rFonts w:ascii="Times New Roman" w:hAnsi="Times New Roman"/>
          <w:b w:val="0"/>
          <w:i/>
          <w:sz w:val="24"/>
          <w:szCs w:val="24"/>
        </w:rPr>
        <w:t>(5 ч)</w:t>
      </w:r>
    </w:p>
    <w:p w:rsidR="009A38E5" w:rsidRPr="003A0B12" w:rsidRDefault="009A38E5" w:rsidP="001E3631">
      <w:pPr>
        <w:pStyle w:val="ab"/>
        <w:ind w:firstLine="567"/>
        <w:jc w:val="both"/>
        <w:rPr>
          <w:rStyle w:val="a3"/>
          <w:rFonts w:ascii="Times New Roman" w:hAnsi="Times New Roman"/>
          <w:b w:val="0"/>
          <w:i/>
          <w:sz w:val="24"/>
          <w:szCs w:val="24"/>
          <w:lang w:val="ru-RU"/>
        </w:rPr>
      </w:pPr>
      <w:r w:rsidRPr="003A0B12">
        <w:rPr>
          <w:rFonts w:ascii="Times New Roman" w:hAnsi="Times New Roman"/>
          <w:color w:val="000000"/>
          <w:sz w:val="24"/>
          <w:szCs w:val="24"/>
          <w:shd w:val="clear" w:color="auto" w:fill="FFFFFF"/>
          <w:lang w:val="ru-RU"/>
        </w:rPr>
        <w:t>Состав, строение и п</w:t>
      </w:r>
      <w:r w:rsidR="00695B06" w:rsidRPr="003A0B12">
        <w:rPr>
          <w:rFonts w:ascii="Times New Roman" w:hAnsi="Times New Roman"/>
          <w:color w:val="000000"/>
          <w:sz w:val="24"/>
          <w:szCs w:val="24"/>
          <w:shd w:val="clear" w:color="auto" w:fill="FFFFFF"/>
          <w:lang w:val="ru-RU"/>
        </w:rPr>
        <w:t xml:space="preserve">роисхождение Солнечной </w:t>
      </w:r>
      <w:proofErr w:type="spellStart"/>
      <w:r w:rsidR="00695B06" w:rsidRPr="003A0B12">
        <w:rPr>
          <w:rFonts w:ascii="Times New Roman" w:hAnsi="Times New Roman"/>
          <w:color w:val="000000"/>
          <w:sz w:val="24"/>
          <w:szCs w:val="24"/>
          <w:shd w:val="clear" w:color="auto" w:fill="FFFFFF"/>
          <w:lang w:val="ru-RU"/>
        </w:rPr>
        <w:t>системы</w:t>
      </w:r>
      <w:proofErr w:type="gramStart"/>
      <w:r w:rsidR="00695B06" w:rsidRPr="003A0B12">
        <w:rPr>
          <w:rFonts w:ascii="Times New Roman" w:hAnsi="Times New Roman"/>
          <w:color w:val="000000"/>
          <w:sz w:val="24"/>
          <w:szCs w:val="24"/>
          <w:shd w:val="clear" w:color="auto" w:fill="FFFFFF"/>
          <w:lang w:val="ru-RU"/>
        </w:rPr>
        <w:t>.</w:t>
      </w:r>
      <w:r w:rsidRPr="003A0B12">
        <w:rPr>
          <w:rFonts w:ascii="Times New Roman" w:hAnsi="Times New Roman"/>
          <w:color w:val="000000"/>
          <w:sz w:val="24"/>
          <w:szCs w:val="24"/>
          <w:shd w:val="clear" w:color="auto" w:fill="FFFFFF"/>
          <w:lang w:val="ru-RU"/>
        </w:rPr>
        <w:t>Б</w:t>
      </w:r>
      <w:proofErr w:type="gramEnd"/>
      <w:r w:rsidRPr="003A0B12">
        <w:rPr>
          <w:rFonts w:ascii="Times New Roman" w:hAnsi="Times New Roman"/>
          <w:color w:val="000000"/>
          <w:sz w:val="24"/>
          <w:szCs w:val="24"/>
          <w:shd w:val="clear" w:color="auto" w:fill="FFFFFF"/>
          <w:lang w:val="ru-RU"/>
        </w:rPr>
        <w:t>ольшие</w:t>
      </w:r>
      <w:proofErr w:type="spellEnd"/>
      <w:r w:rsidRPr="003A0B12">
        <w:rPr>
          <w:rFonts w:ascii="Times New Roman" w:hAnsi="Times New Roman"/>
          <w:color w:val="000000"/>
          <w:sz w:val="24"/>
          <w:szCs w:val="24"/>
          <w:shd w:val="clear" w:color="auto" w:fill="FFFFFF"/>
          <w:lang w:val="ru-RU"/>
        </w:rPr>
        <w:t xml:space="preserve"> планеты Солнечной системы</w:t>
      </w:r>
      <w:r w:rsidR="00695B06" w:rsidRPr="003A0B12">
        <w:rPr>
          <w:rFonts w:ascii="Times New Roman" w:hAnsi="Times New Roman"/>
          <w:color w:val="000000"/>
          <w:sz w:val="24"/>
          <w:szCs w:val="24"/>
          <w:shd w:val="clear" w:color="auto" w:fill="FFFFFF"/>
          <w:lang w:val="ru-RU"/>
        </w:rPr>
        <w:t xml:space="preserve"> .Малые тела </w:t>
      </w:r>
      <w:proofErr w:type="spellStart"/>
      <w:r w:rsidR="00695B06" w:rsidRPr="003A0B12">
        <w:rPr>
          <w:rFonts w:ascii="Times New Roman" w:hAnsi="Times New Roman"/>
          <w:color w:val="000000"/>
          <w:sz w:val="24"/>
          <w:szCs w:val="24"/>
          <w:shd w:val="clear" w:color="auto" w:fill="FFFFFF"/>
          <w:lang w:val="ru-RU"/>
        </w:rPr>
        <w:t>Солнечнойсистемы</w:t>
      </w:r>
      <w:proofErr w:type="spellEnd"/>
      <w:r w:rsidR="00695B06" w:rsidRPr="003A0B12">
        <w:rPr>
          <w:rFonts w:ascii="Times New Roman" w:hAnsi="Times New Roman"/>
          <w:color w:val="000000"/>
          <w:sz w:val="24"/>
          <w:szCs w:val="24"/>
          <w:shd w:val="clear" w:color="auto" w:fill="FFFFFF"/>
          <w:lang w:val="ru-RU"/>
        </w:rPr>
        <w:t xml:space="preserve">. </w:t>
      </w:r>
      <w:r w:rsidRPr="003A0B12">
        <w:rPr>
          <w:rFonts w:ascii="Times New Roman" w:hAnsi="Times New Roman"/>
          <w:color w:val="000000"/>
          <w:sz w:val="24"/>
          <w:szCs w:val="24"/>
          <w:shd w:val="clear" w:color="auto" w:fill="FFFFFF"/>
          <w:lang w:val="ru-RU"/>
        </w:rPr>
        <w:t>Строение, излучения и эволюция Солнца и звезд. Строение и эволюция Вселенной.</w:t>
      </w:r>
    </w:p>
    <w:p w:rsidR="00187077" w:rsidRPr="001E3631" w:rsidRDefault="009A38E5" w:rsidP="001E3631">
      <w:pPr>
        <w:pStyle w:val="ab"/>
        <w:ind w:firstLine="567"/>
        <w:jc w:val="both"/>
        <w:rPr>
          <w:rStyle w:val="a3"/>
          <w:rFonts w:ascii="Times New Roman" w:hAnsi="Times New Roman"/>
          <w:b w:val="0"/>
          <w:i/>
          <w:sz w:val="24"/>
          <w:szCs w:val="24"/>
        </w:rPr>
      </w:pPr>
      <w:proofErr w:type="spellStart"/>
      <w:r w:rsidRPr="001E3631">
        <w:rPr>
          <w:rStyle w:val="a3"/>
          <w:rFonts w:ascii="Times New Roman" w:hAnsi="Times New Roman"/>
          <w:b w:val="0"/>
          <w:i/>
          <w:sz w:val="24"/>
          <w:szCs w:val="24"/>
        </w:rPr>
        <w:t>Повторение</w:t>
      </w:r>
      <w:proofErr w:type="spellEnd"/>
      <w:r w:rsidRPr="001E3631">
        <w:rPr>
          <w:rStyle w:val="a3"/>
          <w:rFonts w:ascii="Times New Roman" w:hAnsi="Times New Roman"/>
          <w:b w:val="0"/>
          <w:i/>
          <w:sz w:val="24"/>
          <w:szCs w:val="24"/>
        </w:rPr>
        <w:t>. (3 ч)</w:t>
      </w:r>
    </w:p>
    <w:p w:rsidR="00363CA0" w:rsidRPr="003A0B12" w:rsidRDefault="00187077"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Обобщающее повторение основных тем.</w:t>
      </w:r>
      <w:r w:rsidRPr="003A0B12">
        <w:rPr>
          <w:rStyle w:val="a3"/>
          <w:rFonts w:ascii="Times New Roman" w:hAnsi="Times New Roman"/>
          <w:b w:val="0"/>
          <w:i/>
          <w:sz w:val="24"/>
          <w:szCs w:val="24"/>
          <w:lang w:val="ru-RU"/>
        </w:rPr>
        <w:t xml:space="preserve"> </w:t>
      </w:r>
      <w:r w:rsidR="00363CA0" w:rsidRPr="003A0B12">
        <w:rPr>
          <w:rStyle w:val="a3"/>
          <w:rFonts w:ascii="Times New Roman" w:hAnsi="Times New Roman"/>
          <w:b w:val="0"/>
          <w:sz w:val="24"/>
          <w:szCs w:val="24"/>
          <w:lang w:val="ru-RU"/>
        </w:rPr>
        <w:t>Контрольная работа №4 «Итоговая</w:t>
      </w:r>
      <w:proofErr w:type="gramStart"/>
      <w:r w:rsidR="00363CA0" w:rsidRPr="003A0B12">
        <w:rPr>
          <w:rStyle w:val="a3"/>
          <w:rFonts w:ascii="Times New Roman" w:hAnsi="Times New Roman"/>
          <w:b w:val="0"/>
          <w:sz w:val="24"/>
          <w:szCs w:val="24"/>
          <w:lang w:val="ru-RU"/>
        </w:rPr>
        <w:t>.»</w:t>
      </w:r>
      <w:proofErr w:type="gramEnd"/>
    </w:p>
    <w:p w:rsidR="001E3631" w:rsidRPr="001E3631" w:rsidRDefault="001E3631" w:rsidP="001E3631">
      <w:pPr>
        <w:pStyle w:val="ab"/>
        <w:ind w:firstLine="567"/>
        <w:jc w:val="both"/>
        <w:rPr>
          <w:rFonts w:ascii="Times New Roman" w:hAnsi="Times New Roman"/>
          <w:sz w:val="24"/>
          <w:szCs w:val="24"/>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3A0B12" w:rsidRDefault="003A0B12" w:rsidP="002C58E8">
      <w:pPr>
        <w:pStyle w:val="ab"/>
        <w:ind w:left="-540"/>
        <w:jc w:val="center"/>
        <w:rPr>
          <w:rFonts w:ascii="Times New Roman" w:hAnsi="Times New Roman"/>
          <w:b/>
          <w:sz w:val="28"/>
          <w:szCs w:val="28"/>
          <w:lang w:val="ru-RU"/>
        </w:rPr>
      </w:pPr>
    </w:p>
    <w:p w:rsidR="003A0B12" w:rsidRDefault="003A0B12" w:rsidP="002C58E8">
      <w:pPr>
        <w:pStyle w:val="ab"/>
        <w:ind w:left="-540"/>
        <w:jc w:val="center"/>
        <w:rPr>
          <w:rFonts w:ascii="Times New Roman" w:hAnsi="Times New Roman"/>
          <w:b/>
          <w:sz w:val="28"/>
          <w:szCs w:val="28"/>
          <w:lang w:val="ru-RU"/>
        </w:rPr>
      </w:pPr>
    </w:p>
    <w:p w:rsidR="003A0B12" w:rsidRDefault="003A0B12" w:rsidP="002C58E8">
      <w:pPr>
        <w:pStyle w:val="ab"/>
        <w:ind w:left="-540"/>
        <w:jc w:val="center"/>
        <w:rPr>
          <w:rFonts w:ascii="Times New Roman" w:hAnsi="Times New Roman"/>
          <w:b/>
          <w:sz w:val="28"/>
          <w:szCs w:val="28"/>
          <w:lang w:val="ru-RU"/>
        </w:rPr>
      </w:pPr>
    </w:p>
    <w:p w:rsidR="002C58E8" w:rsidRPr="00085B51" w:rsidRDefault="002C58E8" w:rsidP="002C58E8">
      <w:pPr>
        <w:pStyle w:val="ab"/>
        <w:ind w:left="-540"/>
        <w:jc w:val="center"/>
        <w:rPr>
          <w:rFonts w:ascii="Times New Roman" w:hAnsi="Times New Roman"/>
          <w:sz w:val="28"/>
          <w:szCs w:val="28"/>
          <w:lang w:val="ru-RU" w:bidi="he-IL"/>
        </w:rPr>
      </w:pPr>
      <w:r>
        <w:rPr>
          <w:rFonts w:ascii="Times New Roman" w:hAnsi="Times New Roman"/>
          <w:b/>
          <w:sz w:val="28"/>
          <w:szCs w:val="28"/>
        </w:rPr>
        <w:t>IV</w:t>
      </w:r>
      <w:r w:rsidRPr="002C58E8">
        <w:rPr>
          <w:rFonts w:ascii="Times New Roman" w:hAnsi="Times New Roman"/>
          <w:b/>
          <w:sz w:val="28"/>
          <w:szCs w:val="28"/>
          <w:lang w:val="ru-RU"/>
        </w:rPr>
        <w:t>.</w:t>
      </w:r>
      <w:r>
        <w:rPr>
          <w:rFonts w:ascii="Times New Roman" w:hAnsi="Times New Roman"/>
          <w:b/>
          <w:sz w:val="28"/>
          <w:szCs w:val="28"/>
          <w:lang w:val="ru-RU"/>
        </w:rPr>
        <w:t>Т</w:t>
      </w:r>
      <w:r w:rsidRPr="0086673F">
        <w:rPr>
          <w:rFonts w:ascii="Times New Roman" w:hAnsi="Times New Roman"/>
          <w:b/>
          <w:sz w:val="28"/>
          <w:szCs w:val="28"/>
          <w:lang w:val="ru-RU"/>
        </w:rPr>
        <w:t>ематическое планирование</w:t>
      </w:r>
      <w:r>
        <w:rPr>
          <w:rFonts w:ascii="Times New Roman" w:hAnsi="Times New Roman"/>
          <w:b/>
          <w:sz w:val="28"/>
          <w:szCs w:val="28"/>
          <w:lang w:val="ru-RU"/>
        </w:rPr>
        <w:t xml:space="preserve"> с указанием количества часов, отводимых на изучение данной темы</w:t>
      </w:r>
    </w:p>
    <w:p w:rsidR="002C58E8" w:rsidRDefault="002C58E8" w:rsidP="003317C8">
      <w:pPr>
        <w:overflowPunct w:val="0"/>
        <w:ind w:left="-540" w:firstLine="284"/>
        <w:jc w:val="center"/>
        <w:textAlignment w:val="baseline"/>
        <w:rPr>
          <w:b/>
          <w:sz w:val="28"/>
          <w:szCs w:val="28"/>
        </w:rPr>
      </w:pPr>
      <w:r>
        <w:rPr>
          <w:b/>
          <w:sz w:val="28"/>
          <w:szCs w:val="28"/>
        </w:rPr>
        <w:t>(Физика 7 класс,70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11784"/>
        <w:gridCol w:w="932"/>
        <w:gridCol w:w="748"/>
        <w:gridCol w:w="759"/>
      </w:tblGrid>
      <w:tr w:rsidR="002C58E8" w:rsidRPr="001E3631" w:rsidTr="005B19AE">
        <w:trPr>
          <w:trHeight w:val="397"/>
        </w:trPr>
        <w:tc>
          <w:tcPr>
            <w:tcW w:w="0" w:type="auto"/>
            <w:vMerge w:val="restart"/>
            <w:tcBorders>
              <w:top w:val="single" w:sz="4" w:space="0" w:color="000000"/>
              <w:left w:val="single" w:sz="4" w:space="0" w:color="000000"/>
              <w:right w:val="single" w:sz="4" w:space="0" w:color="000000"/>
            </w:tcBorders>
            <w:vAlign w:val="center"/>
          </w:tcPr>
          <w:p w:rsidR="005B19AE" w:rsidRPr="001E3631" w:rsidRDefault="002C58E8" w:rsidP="008374F8">
            <w:pPr>
              <w:ind w:left="-540" w:firstLine="284"/>
              <w:jc w:val="right"/>
              <w:rPr>
                <w:b/>
              </w:rPr>
            </w:pPr>
            <w:r w:rsidRPr="001E3631">
              <w:rPr>
                <w:b/>
              </w:rPr>
              <w:t>№</w:t>
            </w:r>
          </w:p>
          <w:p w:rsidR="002C58E8" w:rsidRPr="001E3631" w:rsidRDefault="002C58E8" w:rsidP="008374F8">
            <w:pPr>
              <w:ind w:left="-540" w:firstLine="284"/>
              <w:jc w:val="right"/>
              <w:rPr>
                <w:b/>
              </w:rPr>
            </w:pPr>
            <w:r w:rsidRPr="001E3631">
              <w:rPr>
                <w:b/>
              </w:rPr>
              <w:t xml:space="preserve"> </w:t>
            </w:r>
            <w:proofErr w:type="gramStart"/>
            <w:r w:rsidRPr="001E3631">
              <w:rPr>
                <w:b/>
              </w:rPr>
              <w:t>п</w:t>
            </w:r>
            <w:proofErr w:type="gramEnd"/>
            <w:r w:rsidRPr="001E3631">
              <w:rPr>
                <w:b/>
              </w:rPr>
              <w:t>/п</w:t>
            </w:r>
          </w:p>
        </w:tc>
        <w:tc>
          <w:tcPr>
            <w:tcW w:w="0" w:type="auto"/>
            <w:vMerge w:val="restart"/>
            <w:tcBorders>
              <w:top w:val="single" w:sz="4" w:space="0" w:color="000000"/>
              <w:left w:val="single" w:sz="4" w:space="0" w:color="000000"/>
              <w:right w:val="single" w:sz="4" w:space="0" w:color="000000"/>
            </w:tcBorders>
            <w:vAlign w:val="center"/>
          </w:tcPr>
          <w:p w:rsidR="002C58E8" w:rsidRPr="001E3631" w:rsidRDefault="002C58E8" w:rsidP="008374F8">
            <w:pPr>
              <w:ind w:left="-540" w:firstLine="284"/>
              <w:jc w:val="center"/>
              <w:rPr>
                <w:b/>
              </w:rPr>
            </w:pPr>
            <w:r w:rsidRPr="001E3631">
              <w:rPr>
                <w:b/>
              </w:rPr>
              <w:t>Тема</w:t>
            </w:r>
          </w:p>
        </w:tc>
        <w:tc>
          <w:tcPr>
            <w:tcW w:w="0" w:type="auto"/>
            <w:vMerge w:val="restart"/>
            <w:tcBorders>
              <w:top w:val="single" w:sz="4" w:space="0" w:color="000000"/>
              <w:left w:val="single" w:sz="4" w:space="0" w:color="000000"/>
              <w:right w:val="single" w:sz="4" w:space="0" w:color="000000"/>
            </w:tcBorders>
          </w:tcPr>
          <w:p w:rsidR="002C58E8" w:rsidRPr="001E3631" w:rsidRDefault="002C58E8" w:rsidP="008374F8">
            <w:pPr>
              <w:ind w:left="-540" w:firstLine="284"/>
              <w:jc w:val="center"/>
              <w:rPr>
                <w:b/>
              </w:rPr>
            </w:pPr>
            <w:r w:rsidRPr="001E3631">
              <w:rPr>
                <w:b/>
              </w:rPr>
              <w:t>Кол-во часов</w:t>
            </w:r>
          </w:p>
        </w:tc>
        <w:tc>
          <w:tcPr>
            <w:tcW w:w="0" w:type="auto"/>
            <w:gridSpan w:val="2"/>
            <w:tcBorders>
              <w:top w:val="single" w:sz="4" w:space="0" w:color="000000"/>
              <w:left w:val="single" w:sz="4" w:space="0" w:color="000000"/>
              <w:bottom w:val="single" w:sz="4" w:space="0" w:color="000000"/>
              <w:right w:val="single" w:sz="4" w:space="0" w:color="000000"/>
            </w:tcBorders>
          </w:tcPr>
          <w:p w:rsidR="002C58E8" w:rsidRPr="001E3631" w:rsidRDefault="002C58E8" w:rsidP="008374F8">
            <w:pPr>
              <w:ind w:left="-540" w:firstLine="284"/>
              <w:jc w:val="center"/>
              <w:rPr>
                <w:b/>
              </w:rPr>
            </w:pPr>
            <w:r w:rsidRPr="001E3631">
              <w:rPr>
                <w:b/>
              </w:rPr>
              <w:t xml:space="preserve">Дата </w:t>
            </w:r>
          </w:p>
        </w:tc>
      </w:tr>
      <w:tr w:rsidR="002C58E8" w:rsidRPr="001E3631" w:rsidTr="005B19AE">
        <w:trPr>
          <w:trHeight w:val="397"/>
        </w:trPr>
        <w:tc>
          <w:tcPr>
            <w:tcW w:w="0" w:type="auto"/>
            <w:vMerge/>
            <w:tcBorders>
              <w:left w:val="single" w:sz="4" w:space="0" w:color="000000"/>
              <w:bottom w:val="single" w:sz="4" w:space="0" w:color="000000"/>
              <w:right w:val="single" w:sz="4" w:space="0" w:color="000000"/>
            </w:tcBorders>
            <w:vAlign w:val="center"/>
          </w:tcPr>
          <w:p w:rsidR="002C58E8" w:rsidRPr="001E3631" w:rsidRDefault="002C58E8" w:rsidP="008374F8">
            <w:pPr>
              <w:overflowPunct w:val="0"/>
              <w:ind w:left="-540" w:firstLine="284"/>
              <w:jc w:val="both"/>
              <w:textAlignment w:val="baseline"/>
              <w:rPr>
                <w:b/>
                <w:bCs/>
                <w:snapToGrid w:val="0"/>
              </w:rPr>
            </w:pPr>
          </w:p>
        </w:tc>
        <w:tc>
          <w:tcPr>
            <w:tcW w:w="0" w:type="auto"/>
            <w:vMerge/>
            <w:tcBorders>
              <w:left w:val="single" w:sz="4" w:space="0" w:color="000000"/>
              <w:bottom w:val="single" w:sz="4" w:space="0" w:color="000000"/>
              <w:right w:val="single" w:sz="4" w:space="0" w:color="000000"/>
            </w:tcBorders>
            <w:vAlign w:val="center"/>
          </w:tcPr>
          <w:p w:rsidR="002C58E8" w:rsidRPr="001E3631" w:rsidRDefault="002C58E8" w:rsidP="008374F8">
            <w:pPr>
              <w:overflowPunct w:val="0"/>
              <w:ind w:left="-540" w:firstLine="284"/>
              <w:jc w:val="both"/>
              <w:textAlignment w:val="baseline"/>
              <w:rPr>
                <w:b/>
                <w:bCs/>
                <w:snapToGrid w:val="0"/>
              </w:rPr>
            </w:pPr>
          </w:p>
        </w:tc>
        <w:tc>
          <w:tcPr>
            <w:tcW w:w="0" w:type="auto"/>
            <w:vMerge/>
            <w:tcBorders>
              <w:left w:val="single" w:sz="4" w:space="0" w:color="000000"/>
              <w:bottom w:val="single" w:sz="4" w:space="0" w:color="000000"/>
              <w:right w:val="single" w:sz="4" w:space="0" w:color="000000"/>
            </w:tcBorders>
          </w:tcPr>
          <w:p w:rsidR="002C58E8" w:rsidRPr="001E3631" w:rsidRDefault="002C58E8" w:rsidP="008374F8">
            <w:pPr>
              <w:overflowPunct w:val="0"/>
              <w:ind w:left="-540" w:firstLine="284"/>
              <w:jc w:val="both"/>
              <w:textAlignment w:val="baseline"/>
              <w:rPr>
                <w:b/>
                <w:bCs/>
                <w:snapToGrid w:val="0"/>
              </w:rPr>
            </w:pPr>
          </w:p>
        </w:tc>
        <w:tc>
          <w:tcPr>
            <w:tcW w:w="0" w:type="auto"/>
            <w:tcBorders>
              <w:top w:val="single" w:sz="4" w:space="0" w:color="000000"/>
              <w:left w:val="single" w:sz="4" w:space="0" w:color="000000"/>
              <w:bottom w:val="single" w:sz="4" w:space="0" w:color="000000"/>
              <w:right w:val="single" w:sz="4" w:space="0" w:color="000000"/>
            </w:tcBorders>
          </w:tcPr>
          <w:p w:rsidR="002C58E8" w:rsidRPr="001E3631" w:rsidRDefault="002C58E8" w:rsidP="008374F8">
            <w:pPr>
              <w:rPr>
                <w:b/>
              </w:rPr>
            </w:pPr>
          </w:p>
          <w:p w:rsidR="002C58E8" w:rsidRPr="001E3631" w:rsidRDefault="002C58E8" w:rsidP="008374F8">
            <w:pPr>
              <w:rPr>
                <w:b/>
              </w:rPr>
            </w:pPr>
            <w:r w:rsidRPr="001E3631">
              <w:rPr>
                <w:b/>
              </w:rPr>
              <w:t>план</w:t>
            </w:r>
          </w:p>
        </w:tc>
        <w:tc>
          <w:tcPr>
            <w:tcW w:w="0" w:type="auto"/>
            <w:tcBorders>
              <w:top w:val="single" w:sz="4" w:space="0" w:color="000000"/>
              <w:left w:val="single" w:sz="4" w:space="0" w:color="000000"/>
              <w:bottom w:val="single" w:sz="4" w:space="0" w:color="000000"/>
              <w:right w:val="single" w:sz="4" w:space="0" w:color="000000"/>
            </w:tcBorders>
            <w:vAlign w:val="center"/>
          </w:tcPr>
          <w:p w:rsidR="002C58E8" w:rsidRPr="001E3631" w:rsidRDefault="002C58E8" w:rsidP="008374F8">
            <w:pPr>
              <w:rPr>
                <w:b/>
              </w:rPr>
            </w:pPr>
          </w:p>
          <w:p w:rsidR="002C58E8" w:rsidRPr="001E3631" w:rsidRDefault="002C58E8" w:rsidP="008374F8">
            <w:pPr>
              <w:rPr>
                <w:b/>
              </w:rPr>
            </w:pPr>
            <w:r w:rsidRPr="001E3631">
              <w:rPr>
                <w:b/>
              </w:rPr>
              <w:t>факт</w:t>
            </w:r>
          </w:p>
        </w:tc>
      </w:tr>
      <w:tr w:rsidR="002C58E8" w:rsidRPr="001E3631" w:rsidTr="005B19AE">
        <w:trPr>
          <w:trHeight w:val="397"/>
        </w:trPr>
        <w:tc>
          <w:tcPr>
            <w:tcW w:w="0" w:type="auto"/>
            <w:tcBorders>
              <w:top w:val="single" w:sz="4" w:space="0" w:color="000000"/>
              <w:left w:val="single" w:sz="4" w:space="0" w:color="000000"/>
              <w:bottom w:val="single" w:sz="4" w:space="0" w:color="000000"/>
              <w:right w:val="single" w:sz="4" w:space="0" w:color="000000"/>
            </w:tcBorders>
            <w:vAlign w:val="center"/>
          </w:tcPr>
          <w:p w:rsidR="002C58E8" w:rsidRPr="001E3631" w:rsidRDefault="00FF146F" w:rsidP="008374F8">
            <w:pPr>
              <w:overflowPunct w:val="0"/>
              <w:textAlignment w:val="baseline"/>
              <w:rPr>
                <w:bCs/>
                <w:snapToGrid w:val="0"/>
              </w:rPr>
            </w:pPr>
            <w:r w:rsidRPr="001E3631">
              <w:rPr>
                <w:bCs/>
                <w:snapToGrid w:val="0"/>
              </w:rPr>
              <w:t xml:space="preserve">   1.</w:t>
            </w:r>
          </w:p>
        </w:tc>
        <w:tc>
          <w:tcPr>
            <w:tcW w:w="0" w:type="auto"/>
            <w:tcBorders>
              <w:top w:val="single" w:sz="4" w:space="0" w:color="000000"/>
              <w:left w:val="single" w:sz="4" w:space="0" w:color="000000"/>
              <w:bottom w:val="single" w:sz="4" w:space="0" w:color="000000"/>
              <w:right w:val="single" w:sz="4" w:space="0" w:color="000000"/>
            </w:tcBorders>
            <w:vAlign w:val="center"/>
          </w:tcPr>
          <w:p w:rsidR="002C58E8" w:rsidRPr="001E3631" w:rsidRDefault="00EC6A62" w:rsidP="00FF146F">
            <w:pPr>
              <w:overflowPunct w:val="0"/>
              <w:textAlignment w:val="baseline"/>
              <w:rPr>
                <w:b/>
                <w:bCs/>
                <w:snapToGrid w:val="0"/>
              </w:rPr>
            </w:pPr>
            <w:r w:rsidRPr="001E3631">
              <w:rPr>
                <w:b/>
                <w:bCs/>
                <w:snapToGrid w:val="0"/>
              </w:rPr>
              <w:t>Раздел</w:t>
            </w:r>
            <w:r w:rsidR="00FF146F" w:rsidRPr="001E3631">
              <w:rPr>
                <w:b/>
                <w:bCs/>
                <w:snapToGrid w:val="0"/>
              </w:rPr>
              <w:t xml:space="preserve"> 1.Введение</w:t>
            </w:r>
            <w:proofErr w:type="gramStart"/>
            <w:r w:rsidR="00FF146F" w:rsidRPr="001E3631">
              <w:rPr>
                <w:b/>
                <w:bCs/>
                <w:snapToGrid w:val="0"/>
              </w:rPr>
              <w:t>.Ф</w:t>
            </w:r>
            <w:proofErr w:type="gramEnd"/>
            <w:r w:rsidR="00FF146F" w:rsidRPr="001E3631">
              <w:rPr>
                <w:b/>
                <w:bCs/>
                <w:snapToGrid w:val="0"/>
              </w:rPr>
              <w:t>изика и её роль в познании окружающего мира. (4 часа)</w:t>
            </w:r>
          </w:p>
          <w:p w:rsidR="00FF146F" w:rsidRPr="001E3631" w:rsidRDefault="00FF146F" w:rsidP="00FF146F">
            <w:pPr>
              <w:overflowPunct w:val="0"/>
              <w:textAlignment w:val="baseline"/>
              <w:rPr>
                <w:bCs/>
                <w:snapToGrid w:val="0"/>
              </w:rPr>
            </w:pPr>
            <w:r w:rsidRPr="001E3631">
              <w:rPr>
                <w:bCs/>
                <w:snapToGrid w:val="0"/>
              </w:rPr>
              <w:t>Что изучает физика</w:t>
            </w:r>
            <w:proofErr w:type="gramStart"/>
            <w:r w:rsidRPr="001E3631">
              <w:rPr>
                <w:bCs/>
                <w:snapToGrid w:val="0"/>
              </w:rPr>
              <w:t xml:space="preserve"> .</w:t>
            </w:r>
            <w:proofErr w:type="gramEnd"/>
            <w:r w:rsidRPr="001E3631">
              <w:rPr>
                <w:bCs/>
                <w:snapToGrid w:val="0"/>
              </w:rPr>
              <w:t>Некоторые физические термины .Наблюдения и опыты.</w:t>
            </w:r>
          </w:p>
        </w:tc>
        <w:tc>
          <w:tcPr>
            <w:tcW w:w="0" w:type="auto"/>
            <w:tcBorders>
              <w:top w:val="single" w:sz="4" w:space="0" w:color="000000"/>
              <w:left w:val="single" w:sz="4" w:space="0" w:color="000000"/>
              <w:bottom w:val="single" w:sz="4" w:space="0" w:color="000000"/>
              <w:right w:val="single" w:sz="4" w:space="0" w:color="000000"/>
            </w:tcBorders>
          </w:tcPr>
          <w:p w:rsidR="002C58E8" w:rsidRPr="001E3631" w:rsidRDefault="00682EF8" w:rsidP="008374F8">
            <w:pPr>
              <w:overflowPunct w:val="0"/>
              <w:jc w:val="center"/>
              <w:textAlignment w:val="baseline"/>
              <w:rPr>
                <w:bCs/>
                <w:snapToGrid w:val="0"/>
              </w:rPr>
            </w:pPr>
            <w:r w:rsidRPr="001E3631">
              <w:rPr>
                <w:bCs/>
                <w:snapToGrid w:val="0"/>
              </w:rPr>
              <w:t>1</w:t>
            </w:r>
          </w:p>
        </w:tc>
        <w:tc>
          <w:tcPr>
            <w:tcW w:w="0" w:type="auto"/>
            <w:tcBorders>
              <w:top w:val="single" w:sz="4" w:space="0" w:color="000000"/>
              <w:left w:val="single" w:sz="4" w:space="0" w:color="000000"/>
              <w:bottom w:val="single" w:sz="4" w:space="0" w:color="000000"/>
              <w:right w:val="single" w:sz="4" w:space="0" w:color="000000"/>
            </w:tcBorders>
          </w:tcPr>
          <w:p w:rsidR="002C58E8" w:rsidRPr="001E3631" w:rsidRDefault="002C58E8" w:rsidP="008374F8">
            <w:pPr>
              <w:overflowPunct w:val="0"/>
              <w:textAlignment w:val="baseline"/>
              <w:rPr>
                <w:b/>
                <w:bCs/>
                <w:snapToGrid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C58E8" w:rsidRPr="001E3631" w:rsidRDefault="002C58E8" w:rsidP="008374F8">
            <w:pPr>
              <w:overflowPunct w:val="0"/>
              <w:textAlignment w:val="baseline"/>
              <w:rPr>
                <w:b/>
                <w:bCs/>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5B19AE" w:rsidP="00FF146F">
            <w:pPr>
              <w:overflowPunct w:val="0"/>
              <w:textAlignment w:val="baseline"/>
              <w:rPr>
                <w:snapToGrid w:val="0"/>
              </w:rPr>
            </w:pPr>
            <w:r w:rsidRPr="001E3631">
              <w:rPr>
                <w:snapToGrid w:val="0"/>
              </w:rPr>
              <w:t xml:space="preserve">  </w:t>
            </w:r>
            <w:r w:rsidR="00FF146F" w:rsidRPr="001E3631">
              <w:rPr>
                <w:snapToGrid w:val="0"/>
              </w:rPr>
              <w:t>2.</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FF146F" w:rsidP="008374F8">
            <w:pPr>
              <w:overflowPunct w:val="0"/>
              <w:textAlignment w:val="baseline"/>
              <w:rPr>
                <w:snapToGrid w:val="0"/>
              </w:rPr>
            </w:pPr>
            <w:r w:rsidRPr="001E3631">
              <w:rPr>
                <w:snapToGrid w:val="0"/>
              </w:rPr>
              <w:t>Физические величины. Измерение физических величин. Точность и погрешность измерений.</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FF146F" w:rsidP="008374F8">
            <w:pPr>
              <w:overflowPunct w:val="0"/>
              <w:jc w:val="center"/>
              <w:textAlignment w:val="baseline"/>
            </w:pPr>
            <w:r w:rsidRPr="001E3631">
              <w:t>3.</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textAlignment w:val="baseline"/>
            </w:pPr>
            <w:r w:rsidRPr="001E3631">
              <w:rPr>
                <w:i/>
              </w:rPr>
              <w:t xml:space="preserve">Лабораторная работа № 1 </w:t>
            </w:r>
            <w:r w:rsidRPr="001E3631">
              <w:t>«Определение цены деления измерительного прибора»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i/>
                <w:iCs/>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rPr>
                <w:snapToGrid w:val="0"/>
              </w:rPr>
            </w:pPr>
            <w:r w:rsidRPr="001E3631">
              <w:rPr>
                <w:snapToGrid w:val="0"/>
              </w:rPr>
              <w:t>4.</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textAlignment w:val="baseline"/>
              <w:rPr>
                <w:snapToGrid w:val="0"/>
              </w:rPr>
            </w:pPr>
            <w:r w:rsidRPr="001E3631">
              <w:rPr>
                <w:snapToGrid w:val="0"/>
              </w:rPr>
              <w:t>Физика и техника</w:t>
            </w:r>
            <w:proofErr w:type="gramStart"/>
            <w:r w:rsidRPr="001E3631">
              <w:rPr>
                <w:snapToGrid w:val="0"/>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tabs>
                <w:tab w:val="left" w:pos="-360"/>
              </w:tabs>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tabs>
                <w:tab w:val="left" w:pos="-360"/>
              </w:tabs>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rPr>
                <w:snapToGrid w:val="0"/>
              </w:rPr>
            </w:pPr>
            <w:r w:rsidRPr="001E3631">
              <w:rPr>
                <w:snapToGrid w:val="0"/>
              </w:rPr>
              <w:t>5.</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EC6A62" w:rsidP="008374F8">
            <w:pPr>
              <w:overflowPunct w:val="0"/>
              <w:textAlignment w:val="baseline"/>
              <w:rPr>
                <w:b/>
                <w:bCs/>
                <w:snapToGrid w:val="0"/>
              </w:rPr>
            </w:pPr>
            <w:r w:rsidRPr="001E3631">
              <w:rPr>
                <w:b/>
                <w:bCs/>
                <w:snapToGrid w:val="0"/>
              </w:rPr>
              <w:t>Раздел</w:t>
            </w:r>
            <w:r w:rsidR="00C77FD6" w:rsidRPr="001E3631">
              <w:rPr>
                <w:b/>
                <w:bCs/>
                <w:snapToGrid w:val="0"/>
              </w:rPr>
              <w:t xml:space="preserve"> 2.Первоначальные сведения о строении вещества.(6 ч.)</w:t>
            </w:r>
          </w:p>
          <w:p w:rsidR="00C77FD6" w:rsidRPr="001E3631" w:rsidRDefault="00C77FD6" w:rsidP="008374F8">
            <w:pPr>
              <w:overflowPunct w:val="0"/>
              <w:textAlignment w:val="baseline"/>
              <w:rPr>
                <w:snapToGrid w:val="0"/>
              </w:rPr>
            </w:pPr>
            <w:r w:rsidRPr="001E3631">
              <w:rPr>
                <w:bCs/>
                <w:snapToGrid w:val="0"/>
              </w:rPr>
              <w:t>Строение вещества. Молекулы. Броуновское движение.</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rPr>
                <w:snapToGrid w:val="0"/>
              </w:rPr>
            </w:pPr>
            <w:r w:rsidRPr="001E3631">
              <w:rPr>
                <w:snapToGrid w:val="0"/>
              </w:rPr>
              <w:t>6.</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5B19AE">
            <w:pPr>
              <w:pStyle w:val="a5"/>
              <w:spacing w:before="0" w:after="0"/>
              <w:rPr>
                <w:b/>
              </w:rPr>
            </w:pPr>
            <w:r w:rsidRPr="001E3631">
              <w:rPr>
                <w:i/>
              </w:rPr>
              <w:t>Лабораторная работа №2</w:t>
            </w:r>
            <w:r w:rsidRPr="001E3631">
              <w:rPr>
                <w:b/>
              </w:rPr>
              <w:t xml:space="preserve"> </w:t>
            </w:r>
            <w:r w:rsidRPr="001E3631">
              <w:t>«Определение размеров малых тел»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rPr>
                <w:snapToGrid w:val="0"/>
              </w:rPr>
            </w:pPr>
            <w:r w:rsidRPr="001E3631">
              <w:rPr>
                <w:snapToGrid w:val="0"/>
              </w:rPr>
              <w:t>7.</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textAlignment w:val="baseline"/>
              <w:rPr>
                <w:snapToGrid w:val="0"/>
              </w:rPr>
            </w:pPr>
            <w:r w:rsidRPr="001E3631">
              <w:rPr>
                <w:snapToGrid w:val="0"/>
              </w:rPr>
              <w:t>Движение молекул.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iCs/>
              </w:rPr>
            </w:pPr>
            <w:r w:rsidRPr="001E3631">
              <w:rPr>
                <w:iCs/>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i/>
                <w:iCs/>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snapToGrid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pPr>
            <w:r w:rsidRPr="001E3631">
              <w:t>8.</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C77FD6">
            <w:pPr>
              <w:rPr>
                <w:bCs/>
              </w:rPr>
            </w:pPr>
            <w:r w:rsidRPr="001E3631">
              <w:rPr>
                <w:bCs/>
              </w:rPr>
              <w:t>Взаимодействие молекул.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jc w:val="center"/>
              <w:rPr>
                <w:bCs/>
              </w:rPr>
            </w:pPr>
            <w:r w:rsidRPr="001E3631">
              <w:rPr>
                <w:bCs/>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i/>
                <w:iCs/>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i/>
                <w:iCs/>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rPr>
                <w:snapToGrid w:val="0"/>
              </w:rPr>
            </w:pPr>
            <w:r w:rsidRPr="001E3631">
              <w:rPr>
                <w:snapToGrid w:val="0"/>
              </w:rPr>
              <w:t>9.</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rPr>
                <w:bCs/>
              </w:rPr>
            </w:pPr>
            <w:r w:rsidRPr="001E3631">
              <w:rPr>
                <w:bCs/>
              </w:rPr>
              <w:t>Агрегатные состояния вещества. Свойства газов, жидкостей и твердых тел.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10.</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textAlignment w:val="baseline"/>
              <w:rPr>
                <w:snapToGrid w:val="0"/>
              </w:rPr>
            </w:pPr>
            <w:r w:rsidRPr="001E3631">
              <w:t>Зачет</w:t>
            </w:r>
            <w:r w:rsidR="00E522DD" w:rsidRPr="001E3631">
              <w:t xml:space="preserve"> №1</w:t>
            </w:r>
            <w:r w:rsidRPr="001E3631">
              <w:t xml:space="preserve"> «Первоначальные сведения о строении вещества».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iCs/>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EC6A62" w:rsidP="008374F8">
            <w:pPr>
              <w:overflowPunct w:val="0"/>
              <w:textAlignment w:val="baseline"/>
              <w:rPr>
                <w:b/>
                <w:bCs/>
                <w:snapToGrid w:val="0"/>
              </w:rPr>
            </w:pPr>
            <w:r w:rsidRPr="001E3631">
              <w:rPr>
                <w:b/>
                <w:bCs/>
                <w:snapToGrid w:val="0"/>
              </w:rPr>
              <w:t>Раздел</w:t>
            </w:r>
            <w:r w:rsidR="00754BAD" w:rsidRPr="001E3631">
              <w:rPr>
                <w:b/>
                <w:bCs/>
                <w:snapToGrid w:val="0"/>
              </w:rPr>
              <w:t xml:space="preserve"> 3.Взаимодействие тел. (23 ч.)</w:t>
            </w:r>
          </w:p>
          <w:p w:rsidR="00754BAD" w:rsidRPr="001E3631" w:rsidRDefault="00754BAD" w:rsidP="008374F8">
            <w:pPr>
              <w:overflowPunct w:val="0"/>
              <w:textAlignment w:val="baseline"/>
              <w:rPr>
                <w:snapToGrid w:val="0"/>
              </w:rPr>
            </w:pPr>
            <w:r w:rsidRPr="001E3631">
              <w:rPr>
                <w:bCs/>
                <w:snapToGrid w:val="0"/>
              </w:rPr>
              <w:t>Механическое движение. Равномерное и неравномерное движение.</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iCs/>
              </w:rPr>
            </w:pPr>
            <w:r w:rsidRPr="001E3631">
              <w:rPr>
                <w:iCs/>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12.</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rPr>
                <w:bCs/>
              </w:rPr>
            </w:pPr>
            <w:r w:rsidRPr="001E3631">
              <w:rPr>
                <w:bCs/>
              </w:rPr>
              <w:t>Скорость. Единицы скорости.</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snapToGrid w:val="0"/>
              <w:jc w:val="center"/>
              <w:textAlignment w:val="baseline"/>
            </w:pPr>
            <w:r w:rsidRPr="001E3631">
              <w:t>13.</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snapToGrid w:val="0"/>
              <w:textAlignment w:val="baseline"/>
            </w:pPr>
            <w:r w:rsidRPr="001E3631">
              <w:t>Расчёт пути и времени движения.</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snapToGrid w:val="0"/>
              <w:jc w:val="center"/>
              <w:textAlignment w:val="baseline"/>
            </w:pPr>
            <w:r w:rsidRPr="001E3631">
              <w:t>14.</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rPr>
                <w:bCs/>
              </w:rPr>
            </w:pPr>
            <w:r w:rsidRPr="001E3631">
              <w:rPr>
                <w:bCs/>
              </w:rPr>
              <w:t>Инерция.</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snapToGrid w:val="0"/>
              <w:jc w:val="center"/>
              <w:textAlignment w:val="baseline"/>
            </w:pPr>
            <w:r w:rsidRPr="001E3631">
              <w:t>15.</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snapToGrid w:val="0"/>
              <w:textAlignment w:val="baseline"/>
            </w:pPr>
            <w:r w:rsidRPr="001E3631">
              <w:t>Взаимодействие тел. Самостоятельная работа по теме: «Скорость, путь, инерция»</w:t>
            </w:r>
            <w:r w:rsidR="00A93079" w:rsidRPr="001E3631">
              <w:t>.</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16.</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textAlignment w:val="baseline"/>
              <w:rPr>
                <w:snapToGrid w:val="0"/>
              </w:rPr>
            </w:pPr>
            <w:r w:rsidRPr="001E3631">
              <w:rPr>
                <w:snapToGrid w:val="0"/>
              </w:rPr>
              <w:t>Масса тела. Единицы массы. Измерение массы тела на весах.</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lastRenderedPageBreak/>
              <w:t>17.</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93079" w:rsidP="008374F8">
            <w:pPr>
              <w:rPr>
                <w:rFonts w:ascii="SchoolBookCSanPin-Regular" w:hAnsi="SchoolBookCSanPin-Regular" w:cs="SchoolBookCSanPin-Regular"/>
              </w:rPr>
            </w:pPr>
            <w:r w:rsidRPr="001E3631">
              <w:rPr>
                <w:i/>
              </w:rPr>
              <w:t>Лабораторная работа  №</w:t>
            </w:r>
            <w:r w:rsidR="00754BAD" w:rsidRPr="001E3631">
              <w:rPr>
                <w:i/>
              </w:rPr>
              <w:t>3</w:t>
            </w:r>
            <w:r w:rsidR="00754BAD" w:rsidRPr="001E3631">
              <w:t xml:space="preserve"> «Измерение массы тела на рычажных весах»</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18.</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textAlignment w:val="baseline"/>
              <w:rPr>
                <w:snapToGrid w:val="0"/>
              </w:rPr>
            </w:pPr>
            <w:r w:rsidRPr="001E3631">
              <w:rPr>
                <w:snapToGrid w:val="0"/>
              </w:rPr>
              <w:t>Плотность.</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pPr>
            <w:r w:rsidRPr="001E3631">
              <w:t>19.</w:t>
            </w:r>
          </w:p>
        </w:tc>
        <w:tc>
          <w:tcPr>
            <w:tcW w:w="0" w:type="auto"/>
            <w:tcBorders>
              <w:top w:val="single" w:sz="4" w:space="0" w:color="auto"/>
              <w:left w:val="single" w:sz="4" w:space="0" w:color="auto"/>
              <w:bottom w:val="single" w:sz="4" w:space="0" w:color="auto"/>
              <w:right w:val="single" w:sz="4" w:space="0" w:color="auto"/>
            </w:tcBorders>
          </w:tcPr>
          <w:p w:rsidR="00AA7449" w:rsidRPr="001E3631" w:rsidRDefault="00AA7449" w:rsidP="00754BAD">
            <w:r w:rsidRPr="001E3631">
              <w:rPr>
                <w:i/>
              </w:rPr>
              <w:t xml:space="preserve"> </w:t>
            </w:r>
            <w:r w:rsidR="00754BAD" w:rsidRPr="001E3631">
              <w:rPr>
                <w:i/>
              </w:rPr>
              <w:t>Лабораторная работа №4</w:t>
            </w:r>
            <w:r w:rsidR="00754BAD" w:rsidRPr="001E3631">
              <w:t xml:space="preserve"> «Измерение объема твердого тела». </w:t>
            </w:r>
          </w:p>
          <w:p w:rsidR="002C58E8" w:rsidRPr="001E3631" w:rsidRDefault="00754BAD" w:rsidP="00754BAD">
            <w:r w:rsidRPr="001E3631">
              <w:t xml:space="preserve"> </w:t>
            </w:r>
            <w:r w:rsidR="00AA7449" w:rsidRPr="001E3631">
              <w:rPr>
                <w:i/>
              </w:rPr>
              <w:t>Лабораторная работа №</w:t>
            </w:r>
            <w:r w:rsidRPr="001E3631">
              <w:rPr>
                <w:i/>
              </w:rPr>
              <w:t>5</w:t>
            </w:r>
            <w:r w:rsidRPr="001E3631">
              <w:t xml:space="preserve"> «Измерение плотности твердого тела»</w:t>
            </w:r>
            <w:r w:rsidR="00AA7449" w:rsidRPr="001E3631">
              <w:t>.</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bCs/>
                <w:snapToGrid w:val="0"/>
              </w:rPr>
            </w:pPr>
            <w:r w:rsidRPr="001E3631">
              <w:rPr>
                <w:bCs/>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jc w:val="center"/>
              <w:textAlignment w:val="baseline"/>
            </w:pPr>
            <w:r w:rsidRPr="001E3631">
              <w:t>20.</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textAlignment w:val="baseline"/>
            </w:pPr>
            <w:r w:rsidRPr="001E3631">
              <w:t>Расчёт массы и объёма тела по его плотности.</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textAlignment w:val="baseline"/>
            </w:pPr>
            <w:r w:rsidRPr="001E3631">
              <w:t>Решение задач по темам «Механическое движение», «Масса», «Плотность вещества».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35"/>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22.</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AA7449">
            <w:r w:rsidRPr="001E3631">
              <w:rPr>
                <w:b/>
              </w:rPr>
              <w:t>Контрольная работа №1</w:t>
            </w:r>
            <w:r w:rsidRPr="001E3631">
              <w:rPr>
                <w:b/>
                <w:u w:val="single"/>
              </w:rPr>
              <w:t xml:space="preserve"> </w:t>
            </w:r>
            <w:r w:rsidRPr="001E3631">
              <w:t>«Механическое движение. Масса тела, плотность вещества»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23.</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AA7449">
            <w:r w:rsidRPr="001E3631">
              <w:t>Сила. Виды сил. Явление тяготения. Сила тяжести.</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24.</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AA7449">
            <w:r w:rsidRPr="001E3631">
              <w:t>Сила упругости. Закон Гука.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25.</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rPr>
                <w:b/>
                <w:bCs/>
              </w:rPr>
            </w:pPr>
            <w:r w:rsidRPr="001E3631">
              <w:t>Вес тела. Связь между силой тяжести и массой тела.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snapToGrid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26.</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textAlignment w:val="baseline"/>
            </w:pPr>
            <w:r w:rsidRPr="001E3631">
              <w:t>Сила тяжести на других планетах. Физические характеристики планет.</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snapToGrid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snapToGrid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jc w:val="center"/>
              <w:textAlignment w:val="baseline"/>
            </w:pPr>
            <w:r w:rsidRPr="001E3631">
              <w:t>27.</w:t>
            </w:r>
          </w:p>
        </w:tc>
        <w:tc>
          <w:tcPr>
            <w:tcW w:w="0" w:type="auto"/>
            <w:tcBorders>
              <w:top w:val="single" w:sz="4" w:space="0" w:color="auto"/>
              <w:left w:val="single" w:sz="4" w:space="0" w:color="auto"/>
              <w:bottom w:val="single" w:sz="4" w:space="0" w:color="auto"/>
              <w:right w:val="single" w:sz="4" w:space="0" w:color="auto"/>
            </w:tcBorders>
          </w:tcPr>
          <w:p w:rsidR="00AA7449" w:rsidRPr="001E3631" w:rsidRDefault="00AA7449" w:rsidP="008374F8">
            <w:pPr>
              <w:overflowPunct w:val="0"/>
              <w:textAlignment w:val="baseline"/>
            </w:pPr>
            <w:r w:rsidRPr="001E3631">
              <w:t xml:space="preserve">Динамометр. </w:t>
            </w:r>
          </w:p>
          <w:p w:rsidR="002C58E8" w:rsidRPr="001E3631" w:rsidRDefault="00A93079" w:rsidP="008374F8">
            <w:pPr>
              <w:overflowPunct w:val="0"/>
              <w:textAlignment w:val="baseline"/>
            </w:pPr>
            <w:r w:rsidRPr="001E3631">
              <w:rPr>
                <w:i/>
              </w:rPr>
              <w:t>Лабораторная работа  №</w:t>
            </w:r>
            <w:r w:rsidR="00AA7449" w:rsidRPr="001E3631">
              <w:rPr>
                <w:i/>
              </w:rPr>
              <w:t>6</w:t>
            </w:r>
            <w:r w:rsidR="00AA7449" w:rsidRPr="001E3631">
              <w:t xml:space="preserve">  «</w:t>
            </w:r>
            <w:proofErr w:type="spellStart"/>
            <w:r w:rsidR="00AA7449" w:rsidRPr="001E3631">
              <w:t>Градуирование</w:t>
            </w:r>
            <w:proofErr w:type="spellEnd"/>
            <w:r w:rsidR="00AA7449" w:rsidRPr="001E3631">
              <w:t xml:space="preserve"> пружины и измерение сил динамометром»</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snapToGrid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jc w:val="center"/>
              <w:textAlignment w:val="baseline"/>
            </w:pPr>
            <w:r w:rsidRPr="001E3631">
              <w:t>28.</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AA7449">
            <w:r w:rsidRPr="001E3631">
              <w:t>Сложение двух сил направленных по одной прямой. Равнодействующая сил.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jc w:val="center"/>
              <w:rPr>
                <w:bCs/>
              </w:rPr>
            </w:pPr>
            <w:r w:rsidRPr="001E3631">
              <w:rPr>
                <w:bCs/>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29.</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AA7449">
            <w:r w:rsidRPr="001E3631">
              <w:t>Сила трения. Трение покоя.</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jc w:val="center"/>
              <w:textAlignment w:val="baseline"/>
            </w:pPr>
            <w:r w:rsidRPr="001E3631">
              <w:t>30.</w:t>
            </w:r>
          </w:p>
        </w:tc>
        <w:tc>
          <w:tcPr>
            <w:tcW w:w="0" w:type="auto"/>
            <w:tcBorders>
              <w:top w:val="single" w:sz="4" w:space="0" w:color="auto"/>
              <w:left w:val="single" w:sz="4" w:space="0" w:color="auto"/>
              <w:bottom w:val="single" w:sz="4" w:space="0" w:color="auto"/>
              <w:right w:val="single" w:sz="4" w:space="0" w:color="auto"/>
            </w:tcBorders>
          </w:tcPr>
          <w:p w:rsidR="00AA7449" w:rsidRPr="001E3631" w:rsidRDefault="00AA7449" w:rsidP="00AA7449">
            <w:r w:rsidRPr="001E3631">
              <w:t>Трение в природе и технике.</w:t>
            </w:r>
          </w:p>
          <w:p w:rsidR="002C58E8" w:rsidRPr="001E3631" w:rsidRDefault="00AA7449" w:rsidP="00AA7449">
            <w:pPr>
              <w:overflowPunct w:val="0"/>
              <w:textAlignment w:val="baseline"/>
            </w:pPr>
            <w:r w:rsidRPr="001E3631">
              <w:rPr>
                <w:i/>
              </w:rPr>
              <w:t>Лабораторная работа №7</w:t>
            </w:r>
            <w:r w:rsidRPr="001E3631">
              <w:t xml:space="preserve"> «Исследование зависимости силы трения скольжения от площади соприкосновения тел и прижимающей силы»</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snapToGrid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tabs>
                <w:tab w:val="num" w:pos="709"/>
              </w:tabs>
              <w:overflowPunct w:val="0"/>
              <w:snapToGrid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31.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DF4751">
            <w:r w:rsidRPr="001E3631">
              <w:t>Решение задач по темам: «Вес тела»</w:t>
            </w:r>
            <w:proofErr w:type="gramStart"/>
            <w:r w:rsidRPr="001E3631">
              <w:t xml:space="preserve"> ,</w:t>
            </w:r>
            <w:proofErr w:type="gramEnd"/>
            <w:r w:rsidRPr="001E3631">
              <w:t xml:space="preserve"> «Графическое изображение сил» , «Силы</w:t>
            </w:r>
            <w:r w:rsidR="00DF4751" w:rsidRPr="001E3631">
              <w:t>»,</w:t>
            </w:r>
            <w:r w:rsidRPr="001E3631">
              <w:t xml:space="preserve"> </w:t>
            </w:r>
            <w:r w:rsidR="00DF4751" w:rsidRPr="001E3631">
              <w:t>«</w:t>
            </w:r>
            <w:r w:rsidRPr="001E3631">
              <w:t>Равнодействующая сил».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overflowPunct w:val="0"/>
              <w:jc w:val="center"/>
              <w:textAlignment w:val="baseline"/>
            </w:pPr>
            <w:r w:rsidRPr="001E3631">
              <w:t>32.</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overflowPunct w:val="0"/>
              <w:textAlignment w:val="baseline"/>
            </w:pPr>
            <w:r w:rsidRPr="001E3631">
              <w:rPr>
                <w:b/>
              </w:rPr>
              <w:t>Контрольная р</w:t>
            </w:r>
            <w:r w:rsidR="00A93079" w:rsidRPr="001E3631">
              <w:rPr>
                <w:b/>
              </w:rPr>
              <w:t>абота   №</w:t>
            </w:r>
            <w:r w:rsidRPr="001E3631">
              <w:rPr>
                <w:b/>
              </w:rPr>
              <w:t xml:space="preserve">2 по темам: </w:t>
            </w:r>
            <w:r w:rsidRPr="001E3631">
              <w:t>«Вес тела», « Графическое изображение сил», « Силы», «Равнодействующая сил».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overflowPunct w:val="0"/>
              <w:jc w:val="center"/>
              <w:textAlignment w:val="baseline"/>
            </w:pPr>
            <w:r w:rsidRPr="001E3631">
              <w:t>33.</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rPr>
                <w:bCs/>
              </w:rPr>
            </w:pPr>
            <w:r w:rsidRPr="001E3631">
              <w:t>Зачет</w:t>
            </w:r>
            <w:r w:rsidR="00E522DD" w:rsidRPr="001E3631">
              <w:t xml:space="preserve"> №2</w:t>
            </w:r>
            <w:r w:rsidRPr="001E3631">
              <w:t xml:space="preserve"> по теме: «Взаимодействие тел».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overflowPunct w:val="0"/>
              <w:snapToGrid w:val="0"/>
              <w:jc w:val="center"/>
              <w:textAlignment w:val="baseline"/>
            </w:pPr>
            <w:r w:rsidRPr="001E3631">
              <w:t>34.</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EC6A62" w:rsidP="008374F8">
            <w:pPr>
              <w:rPr>
                <w:b/>
                <w:bCs/>
                <w:snapToGrid w:val="0"/>
              </w:rPr>
            </w:pPr>
            <w:r w:rsidRPr="001E3631">
              <w:rPr>
                <w:b/>
                <w:bCs/>
                <w:snapToGrid w:val="0"/>
              </w:rPr>
              <w:t>Раздел</w:t>
            </w:r>
            <w:r w:rsidR="00DF4751" w:rsidRPr="001E3631">
              <w:rPr>
                <w:b/>
                <w:bCs/>
                <w:snapToGrid w:val="0"/>
              </w:rPr>
              <w:t xml:space="preserve"> 4. Давление твёрдых тел, жидкостей и газов. (21 ч.)</w:t>
            </w:r>
          </w:p>
          <w:p w:rsidR="00DF4751" w:rsidRPr="001E3631" w:rsidRDefault="00DF4751" w:rsidP="008374F8">
            <w:pPr>
              <w:rPr>
                <w:bCs/>
              </w:rPr>
            </w:pPr>
            <w:r w:rsidRPr="001E3631">
              <w:rPr>
                <w:bCs/>
                <w:snapToGrid w:val="0"/>
              </w:rPr>
              <w:t>Давление. Единицы давления.</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overflowPunct w:val="0"/>
              <w:snapToGrid w:val="0"/>
              <w:jc w:val="center"/>
              <w:textAlignment w:val="baseline"/>
            </w:pPr>
            <w:r w:rsidRPr="001E3631">
              <w:t>35.</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DF4751">
            <w:r w:rsidRPr="001E3631">
              <w:t xml:space="preserve">Способы уменьшения и увеличения давления. </w:t>
            </w:r>
            <w:r w:rsidR="00E522DD" w:rsidRPr="001E3631">
              <w:rPr>
                <w:b/>
              </w:rPr>
              <w:t xml:space="preserve">Контрольная работа </w:t>
            </w:r>
            <w:r w:rsidR="00A93079" w:rsidRPr="001E3631">
              <w:rPr>
                <w:b/>
              </w:rPr>
              <w:t>№</w:t>
            </w:r>
            <w:r w:rsidR="00E522DD" w:rsidRPr="001E3631">
              <w:rPr>
                <w:b/>
              </w:rPr>
              <w:t>3(</w:t>
            </w:r>
            <w:proofErr w:type="spellStart"/>
            <w:r w:rsidR="00E522DD" w:rsidRPr="001E3631">
              <w:rPr>
                <w:b/>
              </w:rPr>
              <w:t>кратк</w:t>
            </w:r>
            <w:proofErr w:type="spellEnd"/>
            <w:r w:rsidR="00E522DD" w:rsidRPr="001E3631">
              <w:rPr>
                <w:b/>
              </w:rPr>
              <w:t>) «Давление твердого тела»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jc w:val="center"/>
              <w:textAlignment w:val="baseline"/>
            </w:pPr>
            <w:r w:rsidRPr="001E3631">
              <w:t>36.</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textAlignment w:val="baseline"/>
            </w:pPr>
            <w:r w:rsidRPr="001E3631">
              <w:t>Давление газа.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snapToGrid w:val="0"/>
              <w:jc w:val="center"/>
              <w:textAlignment w:val="baseline"/>
            </w:pPr>
            <w:r w:rsidRPr="001E3631">
              <w:t>37.</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snapToGrid w:val="0"/>
              <w:textAlignment w:val="baseline"/>
            </w:pPr>
            <w:r w:rsidRPr="001E3631">
              <w:t>Передача давления жидкостями и газами. Закон Паскаля.</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snapToGrid w:val="0"/>
              <w:jc w:val="center"/>
              <w:textAlignment w:val="baseline"/>
            </w:pPr>
            <w:r w:rsidRPr="001E3631">
              <w:lastRenderedPageBreak/>
              <w:t>38.</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r w:rsidRPr="001E3631">
              <w:t>Давление в жидкости и газе. Расчет давления жидкости на дно и стенки сосуда.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39.</w:t>
            </w:r>
          </w:p>
        </w:tc>
        <w:tc>
          <w:tcPr>
            <w:tcW w:w="0" w:type="auto"/>
            <w:tcBorders>
              <w:top w:val="single" w:sz="4" w:space="0" w:color="auto"/>
              <w:left w:val="single" w:sz="4" w:space="0" w:color="auto"/>
              <w:bottom w:val="single" w:sz="4" w:space="0" w:color="auto"/>
              <w:right w:val="single" w:sz="4" w:space="0" w:color="auto"/>
            </w:tcBorders>
          </w:tcPr>
          <w:p w:rsidR="00347BBA" w:rsidRPr="001E3631" w:rsidRDefault="00347BBA" w:rsidP="00347BBA">
            <w:r w:rsidRPr="001E3631">
              <w:t>Решение задач.</w:t>
            </w:r>
          </w:p>
          <w:p w:rsidR="008374F8" w:rsidRPr="001E3631" w:rsidRDefault="00347BBA" w:rsidP="00347BBA">
            <w:pPr>
              <w:overflowPunct w:val="0"/>
              <w:textAlignment w:val="baseline"/>
              <w:rPr>
                <w:snapToGrid w:val="0"/>
              </w:rPr>
            </w:pPr>
            <w:r w:rsidRPr="001E3631">
              <w:rPr>
                <w:b/>
              </w:rPr>
              <w:t>Кратковременная контрольная работа</w:t>
            </w:r>
            <w:r w:rsidR="00A93079" w:rsidRPr="001E3631">
              <w:rPr>
                <w:b/>
              </w:rPr>
              <w:t xml:space="preserve"> </w:t>
            </w:r>
            <w:r w:rsidRPr="001E3631">
              <w:rPr>
                <w:b/>
              </w:rPr>
              <w:t xml:space="preserve">№4  </w:t>
            </w:r>
            <w:r w:rsidRPr="001E3631">
              <w:t>«Давление в жидкости и газе. Закон Паскаля»</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40.</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7BBA" w:rsidP="008374F8">
            <w:pPr>
              <w:overflowPunct w:val="0"/>
              <w:textAlignment w:val="baseline"/>
              <w:rPr>
                <w:snapToGrid w:val="0"/>
              </w:rPr>
            </w:pPr>
            <w:r w:rsidRPr="001E3631">
              <w:t>Сообщающиеся сосуды.</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7BBA" w:rsidP="008374F8">
            <w:pPr>
              <w:overflowPunct w:val="0"/>
              <w:textAlignment w:val="baseline"/>
              <w:rPr>
                <w:snapToGrid w:val="0"/>
              </w:rPr>
            </w:pPr>
            <w:r w:rsidRPr="001E3631">
              <w:t>Вес воздуха. Атмосферное давление.</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42.</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7BBA" w:rsidP="008374F8">
            <w:pPr>
              <w:overflowPunct w:val="0"/>
              <w:textAlignment w:val="baseline"/>
              <w:rPr>
                <w:snapToGrid w:val="0"/>
              </w:rPr>
            </w:pPr>
            <w:r w:rsidRPr="001E3631">
              <w:t>Измерение атмосферного давления. Опыт Торричелли.</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43.</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Барометр – анероид. Атмосферное давление на различных высотах.</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44.</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Манометры. Поршневой жидкостный насос.</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45.</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Гидравлический пресс.</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46.</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Действие жидкости и газа на погруженное в них тело.</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47.</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Закон Архимеда.</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48.</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rPr>
                <w:i/>
              </w:rPr>
              <w:t xml:space="preserve">Лабораторная  работа № 8 </w:t>
            </w:r>
            <w:r w:rsidRPr="001E3631">
              <w:rPr>
                <w:b/>
                <w:i/>
              </w:rPr>
              <w:t>«</w:t>
            </w:r>
            <w:r w:rsidRPr="001E3631">
              <w:t>Определение выталкивающей силы, действующей на погруженное в жидкость тело»</w:t>
            </w:r>
            <w:proofErr w:type="gramStart"/>
            <w:r w:rsidRPr="001E3631">
              <w:rPr>
                <w:b/>
                <w:i/>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49.</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Плавание тел.</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50.</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Решение задач по темам</w:t>
            </w:r>
            <w:proofErr w:type="gramStart"/>
            <w:r w:rsidRPr="001E3631">
              <w:t xml:space="preserve"> :</w:t>
            </w:r>
            <w:proofErr w:type="gramEnd"/>
            <w:r w:rsidRPr="001E3631">
              <w:t xml:space="preserve"> «</w:t>
            </w:r>
            <w:r w:rsidRPr="001E3631">
              <w:rPr>
                <w:sz w:val="20"/>
              </w:rPr>
              <w:t>Архимедова сила», «Условия плавания тел».</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rPr>
                <w:i/>
              </w:rPr>
              <w:t>Лабораторная работа № 9</w:t>
            </w:r>
            <w:r w:rsidRPr="001E3631">
              <w:t xml:space="preserve"> «Выяснение условий плавания тела в жидкости».</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52.</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Плавание судов. Воздухоплавание.</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53.</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Решение задач по темам: «</w:t>
            </w:r>
            <w:proofErr w:type="gramStart"/>
            <w:r w:rsidRPr="001E3631">
              <w:t>Архимедова</w:t>
            </w:r>
            <w:proofErr w:type="gramEnd"/>
            <w:r w:rsidRPr="001E3631">
              <w:t xml:space="preserve"> сил.», «Плавание тел», «Плавание судов. Воздухоплавание».</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54.</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Зачет</w:t>
            </w:r>
            <w:r w:rsidR="00E522DD" w:rsidRPr="001E3631">
              <w:t xml:space="preserve"> №3</w:t>
            </w:r>
            <w:r w:rsidRPr="001E3631">
              <w:t xml:space="preserve"> по теме: «Давление твердых тел, жидкостей и газов».</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55.</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EC6A62" w:rsidP="008374F8">
            <w:pPr>
              <w:overflowPunct w:val="0"/>
              <w:textAlignment w:val="baseline"/>
              <w:rPr>
                <w:b/>
                <w:bCs/>
                <w:snapToGrid w:val="0"/>
              </w:rPr>
            </w:pPr>
            <w:r w:rsidRPr="001E3631">
              <w:rPr>
                <w:b/>
                <w:bCs/>
                <w:snapToGrid w:val="0"/>
              </w:rPr>
              <w:t>Раздел</w:t>
            </w:r>
            <w:r w:rsidR="003401FA" w:rsidRPr="001E3631">
              <w:rPr>
                <w:b/>
                <w:bCs/>
                <w:snapToGrid w:val="0"/>
              </w:rPr>
              <w:t xml:space="preserve"> 5. Работа и мощность. Энергия.(16 ч.)</w:t>
            </w:r>
          </w:p>
          <w:p w:rsidR="003401FA" w:rsidRPr="001E3631" w:rsidRDefault="00BC3A62" w:rsidP="008374F8">
            <w:pPr>
              <w:overflowPunct w:val="0"/>
              <w:textAlignment w:val="baseline"/>
              <w:rPr>
                <w:snapToGrid w:val="0"/>
              </w:rPr>
            </w:pPr>
            <w:r w:rsidRPr="001E3631">
              <w:t>Механическая работа. Единицы работы.</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56.</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C3A62" w:rsidP="008374F8">
            <w:pPr>
              <w:overflowPunct w:val="0"/>
              <w:textAlignment w:val="baseline"/>
              <w:rPr>
                <w:snapToGrid w:val="0"/>
              </w:rPr>
            </w:pPr>
            <w:r w:rsidRPr="001E3631">
              <w:t>Мощность. Единицы мощности.</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57.</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C3A62" w:rsidP="008374F8">
            <w:pPr>
              <w:overflowPunct w:val="0"/>
              <w:textAlignment w:val="baseline"/>
              <w:rPr>
                <w:snapToGrid w:val="0"/>
              </w:rPr>
            </w:pPr>
            <w:r w:rsidRPr="001E3631">
              <w:t>Простые механизмы. Рычаг. Равновесие сил на рычаге.</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58.</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C3A62" w:rsidP="008374F8">
            <w:pPr>
              <w:overflowPunct w:val="0"/>
              <w:textAlignment w:val="baseline"/>
              <w:rPr>
                <w:snapToGrid w:val="0"/>
              </w:rPr>
            </w:pPr>
            <w:r w:rsidRPr="001E3631">
              <w:t xml:space="preserve">Момент силы.  </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59.</w:t>
            </w:r>
          </w:p>
        </w:tc>
        <w:tc>
          <w:tcPr>
            <w:tcW w:w="0" w:type="auto"/>
            <w:tcBorders>
              <w:top w:val="single" w:sz="4" w:space="0" w:color="auto"/>
              <w:left w:val="single" w:sz="4" w:space="0" w:color="auto"/>
              <w:bottom w:val="single" w:sz="4" w:space="0" w:color="auto"/>
              <w:right w:val="single" w:sz="4" w:space="0" w:color="auto"/>
            </w:tcBorders>
          </w:tcPr>
          <w:p w:rsidR="00BC3A62" w:rsidRPr="001E3631" w:rsidRDefault="00BC3A62" w:rsidP="00BC3A62">
            <w:pPr>
              <w:ind w:right="-83"/>
            </w:pPr>
            <w:r w:rsidRPr="001E3631">
              <w:t>Рычаги в технике, быту и природе.</w:t>
            </w:r>
          </w:p>
          <w:p w:rsidR="008374F8" w:rsidRPr="001E3631" w:rsidRDefault="00BC3A62" w:rsidP="00BC3A62">
            <w:pPr>
              <w:overflowPunct w:val="0"/>
              <w:textAlignment w:val="baseline"/>
              <w:rPr>
                <w:snapToGrid w:val="0"/>
              </w:rPr>
            </w:pPr>
            <w:r w:rsidRPr="001E3631">
              <w:rPr>
                <w:i/>
              </w:rPr>
              <w:t xml:space="preserve">Лабораторная работа № </w:t>
            </w:r>
            <w:r w:rsidRPr="001E3631">
              <w:rPr>
                <w:i/>
                <w:sz w:val="20"/>
              </w:rPr>
              <w:t>1</w:t>
            </w:r>
            <w:r w:rsidR="00BD11AB" w:rsidRPr="001E3631">
              <w:rPr>
                <w:i/>
                <w:sz w:val="20"/>
              </w:rPr>
              <w:t>0</w:t>
            </w:r>
            <w:r w:rsidRPr="001E3631">
              <w:t xml:space="preserve"> «Выяснение условия равновесия рычага».</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lastRenderedPageBreak/>
              <w:t>60.</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C3A62" w:rsidP="008374F8">
            <w:pPr>
              <w:overflowPunct w:val="0"/>
              <w:textAlignment w:val="baseline"/>
              <w:rPr>
                <w:snapToGrid w:val="0"/>
              </w:rPr>
            </w:pPr>
            <w:r w:rsidRPr="001E3631">
              <w:t>Блоки. «Золотое правило» механики.</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D11AB" w:rsidP="008374F8">
            <w:pPr>
              <w:overflowPunct w:val="0"/>
              <w:textAlignment w:val="baseline"/>
              <w:rPr>
                <w:snapToGrid w:val="0"/>
              </w:rPr>
            </w:pPr>
            <w:r w:rsidRPr="001E3631">
              <w:t>Решение задач по теме: «Условия равновесия рычага».</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62.</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D11AB" w:rsidP="008374F8">
            <w:pPr>
              <w:overflowPunct w:val="0"/>
              <w:textAlignment w:val="baseline"/>
              <w:rPr>
                <w:snapToGrid w:val="0"/>
              </w:rPr>
            </w:pPr>
            <w:r w:rsidRPr="001E3631">
              <w:t>Центр тяжести тела</w:t>
            </w:r>
            <w:r w:rsidRPr="001E3631">
              <w:rPr>
                <w:b/>
                <w:u w:val="single"/>
              </w:rPr>
              <w:t>.</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63.</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D11AB" w:rsidP="008374F8">
            <w:pPr>
              <w:overflowPunct w:val="0"/>
              <w:textAlignment w:val="baseline"/>
              <w:rPr>
                <w:snapToGrid w:val="0"/>
              </w:rPr>
            </w:pPr>
            <w:r w:rsidRPr="001E3631">
              <w:t>Условия равновесия тел.</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64.</w:t>
            </w:r>
          </w:p>
        </w:tc>
        <w:tc>
          <w:tcPr>
            <w:tcW w:w="0" w:type="auto"/>
            <w:tcBorders>
              <w:top w:val="single" w:sz="4" w:space="0" w:color="auto"/>
              <w:left w:val="single" w:sz="4" w:space="0" w:color="auto"/>
              <w:bottom w:val="single" w:sz="4" w:space="0" w:color="auto"/>
              <w:right w:val="single" w:sz="4" w:space="0" w:color="auto"/>
            </w:tcBorders>
          </w:tcPr>
          <w:p w:rsidR="00BD11AB" w:rsidRPr="001E3631" w:rsidRDefault="00BD11AB" w:rsidP="00BD11AB">
            <w:r w:rsidRPr="001E3631">
              <w:t>Коэффициент полезного действия механизмов.</w:t>
            </w:r>
          </w:p>
          <w:p w:rsidR="008374F8" w:rsidRPr="001E3631" w:rsidRDefault="00BD11AB" w:rsidP="00BD11AB">
            <w:pPr>
              <w:overflowPunct w:val="0"/>
              <w:textAlignment w:val="baseline"/>
              <w:rPr>
                <w:snapToGrid w:val="0"/>
              </w:rPr>
            </w:pPr>
            <w:r w:rsidRPr="001E3631">
              <w:rPr>
                <w:i/>
              </w:rPr>
              <w:t>Лабораторная работа</w:t>
            </w:r>
            <w:r w:rsidR="00A93079" w:rsidRPr="001E3631">
              <w:rPr>
                <w:i/>
              </w:rPr>
              <w:t xml:space="preserve"> </w:t>
            </w:r>
            <w:r w:rsidRPr="001E3631">
              <w:rPr>
                <w:i/>
              </w:rPr>
              <w:t>№</w:t>
            </w:r>
            <w:r w:rsidRPr="001E3631">
              <w:rPr>
                <w:i/>
                <w:sz w:val="18"/>
              </w:rPr>
              <w:t>11</w:t>
            </w:r>
            <w:r w:rsidRPr="001E3631">
              <w:t xml:space="preserve">  «Определение КПД при подъеме тела по наклонной плоскости»</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65.</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D11AB" w:rsidP="008374F8">
            <w:pPr>
              <w:overflowPunct w:val="0"/>
              <w:textAlignment w:val="baseline"/>
              <w:rPr>
                <w:snapToGrid w:val="0"/>
              </w:rPr>
            </w:pPr>
            <w:r w:rsidRPr="001E3631">
              <w:t>Энергия. Кинетическая и потенциальная энергия.</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66.</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D11AB" w:rsidP="008374F8">
            <w:pPr>
              <w:overflowPunct w:val="0"/>
              <w:textAlignment w:val="baseline"/>
              <w:rPr>
                <w:snapToGrid w:val="0"/>
              </w:rPr>
            </w:pPr>
            <w:r w:rsidRPr="001E3631">
              <w:t>Превращение одного вида механической энергии в другой.</w:t>
            </w:r>
            <w:r w:rsidR="00E522DD" w:rsidRPr="001E3631">
              <w:rPr>
                <w:b/>
              </w:rPr>
              <w:t xml:space="preserve"> Кратковременная контрольная работа №5 «Работа и </w:t>
            </w:r>
            <w:proofErr w:type="spellStart"/>
            <w:r w:rsidR="00E522DD" w:rsidRPr="001E3631">
              <w:rPr>
                <w:b/>
              </w:rPr>
              <w:t>мощность</w:t>
            </w:r>
            <w:proofErr w:type="gramStart"/>
            <w:r w:rsidR="00E522DD" w:rsidRPr="001E3631">
              <w:rPr>
                <w:b/>
              </w:rPr>
              <w:t>.Э</w:t>
            </w:r>
            <w:proofErr w:type="gramEnd"/>
            <w:r w:rsidR="00E522DD" w:rsidRPr="001E3631">
              <w:rPr>
                <w:b/>
              </w:rPr>
              <w:t>нергия</w:t>
            </w:r>
            <w:proofErr w:type="spellEnd"/>
            <w:r w:rsidR="00E522DD" w:rsidRPr="001E3631">
              <w:rPr>
                <w:b/>
              </w:rPr>
              <w:t xml:space="preserve">»  </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67.</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671D0" w:rsidP="008374F8">
            <w:pPr>
              <w:overflowPunct w:val="0"/>
              <w:textAlignment w:val="baseline"/>
              <w:rPr>
                <w:snapToGrid w:val="0"/>
              </w:rPr>
            </w:pPr>
            <w:r w:rsidRPr="001E3631">
              <w:t>Зачет</w:t>
            </w:r>
            <w:r w:rsidR="00E522DD" w:rsidRPr="001E3631">
              <w:t xml:space="preserve"> №4</w:t>
            </w:r>
            <w:r w:rsidRPr="001E3631">
              <w:t xml:space="preserve"> по теме: «Работа и мощность. Э</w:t>
            </w:r>
            <w:r w:rsidR="00BD11AB" w:rsidRPr="001E3631">
              <w:t>нергия».</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68.</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671D0" w:rsidP="008374F8">
            <w:pPr>
              <w:overflowPunct w:val="0"/>
              <w:textAlignment w:val="baseline"/>
              <w:rPr>
                <w:snapToGrid w:val="0"/>
              </w:rPr>
            </w:pPr>
            <w:r w:rsidRPr="001E3631">
              <w:rPr>
                <w:snapToGrid w:val="0"/>
              </w:rPr>
              <w:t>Повторение.</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69.</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671D0" w:rsidP="008374F8">
            <w:pPr>
              <w:overflowPunct w:val="0"/>
              <w:textAlignment w:val="baseline"/>
              <w:rPr>
                <w:snapToGrid w:val="0"/>
              </w:rPr>
            </w:pPr>
            <w:r w:rsidRPr="001E3631">
              <w:rPr>
                <w:b/>
              </w:rPr>
              <w:t>Контрольная работа</w:t>
            </w:r>
            <w:r w:rsidR="00A93079" w:rsidRPr="001E3631">
              <w:rPr>
                <w:b/>
              </w:rPr>
              <w:t xml:space="preserve"> </w:t>
            </w:r>
            <w:r w:rsidRPr="001E3631">
              <w:rPr>
                <w:b/>
              </w:rPr>
              <w:t xml:space="preserve">№6 </w:t>
            </w:r>
            <w:r w:rsidRPr="001E3631">
              <w:t>«Итоговая»</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snapToGrid w:val="0"/>
              <w:jc w:val="center"/>
              <w:textAlignment w:val="baseline"/>
            </w:pPr>
            <w:r w:rsidRPr="001E3631">
              <w:t>70.</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E522DD" w:rsidP="008374F8">
            <w:pPr>
              <w:overflowPunct w:val="0"/>
              <w:textAlignment w:val="baseline"/>
              <w:rPr>
                <w:snapToGrid w:val="0"/>
              </w:rPr>
            </w:pPr>
            <w:r w:rsidRPr="001E3631">
              <w:rPr>
                <w:snapToGrid w:val="0"/>
              </w:rPr>
              <w:t>Обобщение.</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bl>
    <w:p w:rsidR="00A93079" w:rsidRDefault="00A93079" w:rsidP="00A93079">
      <w:pPr>
        <w:pStyle w:val="ab"/>
        <w:ind w:left="-540"/>
        <w:jc w:val="center"/>
        <w:rPr>
          <w:rFonts w:ascii="Times New Roman" w:hAnsi="Times New Roman"/>
          <w:b/>
          <w:sz w:val="28"/>
          <w:szCs w:val="28"/>
          <w:lang w:val="ru-RU"/>
        </w:rPr>
      </w:pPr>
    </w:p>
    <w:p w:rsidR="005B19AE" w:rsidRDefault="005B19AE" w:rsidP="00A93079">
      <w:pPr>
        <w:pStyle w:val="ab"/>
        <w:ind w:left="-540"/>
        <w:jc w:val="center"/>
        <w:rPr>
          <w:rFonts w:ascii="Times New Roman" w:hAnsi="Times New Roman"/>
          <w:b/>
          <w:sz w:val="28"/>
          <w:szCs w:val="28"/>
          <w:lang w:val="ru-RU"/>
        </w:rPr>
      </w:pPr>
    </w:p>
    <w:p w:rsidR="005B19AE" w:rsidRDefault="005B19AE"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A93079" w:rsidRPr="00085B51" w:rsidRDefault="00A93079" w:rsidP="00A93079">
      <w:pPr>
        <w:pStyle w:val="ab"/>
        <w:ind w:left="-540"/>
        <w:jc w:val="center"/>
        <w:rPr>
          <w:rFonts w:ascii="Times New Roman" w:hAnsi="Times New Roman"/>
          <w:sz w:val="28"/>
          <w:szCs w:val="28"/>
          <w:lang w:val="ru-RU" w:bidi="he-IL"/>
        </w:rPr>
      </w:pPr>
      <w:r>
        <w:rPr>
          <w:rFonts w:ascii="Times New Roman" w:hAnsi="Times New Roman"/>
          <w:b/>
          <w:sz w:val="28"/>
          <w:szCs w:val="28"/>
          <w:lang w:val="ru-RU"/>
        </w:rPr>
        <w:t>Т</w:t>
      </w:r>
      <w:r w:rsidRPr="0086673F">
        <w:rPr>
          <w:rFonts w:ascii="Times New Roman" w:hAnsi="Times New Roman"/>
          <w:b/>
          <w:sz w:val="28"/>
          <w:szCs w:val="28"/>
          <w:lang w:val="ru-RU"/>
        </w:rPr>
        <w:t>ематическое планирование</w:t>
      </w:r>
      <w:r>
        <w:rPr>
          <w:rFonts w:ascii="Times New Roman" w:hAnsi="Times New Roman"/>
          <w:b/>
          <w:sz w:val="28"/>
          <w:szCs w:val="28"/>
          <w:lang w:val="ru-RU"/>
        </w:rPr>
        <w:t xml:space="preserve"> с указанием количества часов, отводимых на изучение данной темы</w:t>
      </w:r>
    </w:p>
    <w:p w:rsidR="007E5D44" w:rsidRDefault="00A93079" w:rsidP="003317C8">
      <w:pPr>
        <w:overflowPunct w:val="0"/>
        <w:ind w:left="-540" w:firstLine="284"/>
        <w:jc w:val="center"/>
        <w:textAlignment w:val="baseline"/>
        <w:rPr>
          <w:b/>
          <w:sz w:val="28"/>
          <w:szCs w:val="28"/>
        </w:rPr>
      </w:pPr>
      <w:r>
        <w:rPr>
          <w:b/>
          <w:sz w:val="28"/>
          <w:szCs w:val="28"/>
        </w:rPr>
        <w:t>(Физика 8 класс,70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1518"/>
        <w:gridCol w:w="1201"/>
        <w:gridCol w:w="748"/>
        <w:gridCol w:w="759"/>
      </w:tblGrid>
      <w:tr w:rsidR="005B19AE" w:rsidRPr="00086CA6" w:rsidTr="004435FF">
        <w:trPr>
          <w:trHeight w:val="593"/>
        </w:trPr>
        <w:tc>
          <w:tcPr>
            <w:tcW w:w="0" w:type="auto"/>
            <w:vMerge w:val="restart"/>
            <w:tcBorders>
              <w:top w:val="single" w:sz="4" w:space="0" w:color="000000"/>
              <w:left w:val="single" w:sz="4" w:space="0" w:color="000000"/>
              <w:right w:val="single" w:sz="4" w:space="0" w:color="000000"/>
            </w:tcBorders>
          </w:tcPr>
          <w:p w:rsidR="005B19AE" w:rsidRPr="004435FF" w:rsidRDefault="005B19AE" w:rsidP="004435FF">
            <w:pPr>
              <w:jc w:val="center"/>
              <w:rPr>
                <w:b/>
              </w:rPr>
            </w:pPr>
            <w:r w:rsidRPr="004435FF">
              <w:rPr>
                <w:b/>
              </w:rPr>
              <w:t>№</w:t>
            </w:r>
          </w:p>
          <w:p w:rsidR="005B19AE" w:rsidRPr="004435FF" w:rsidRDefault="005B19AE" w:rsidP="004435FF">
            <w:pPr>
              <w:jc w:val="center"/>
              <w:rPr>
                <w:b/>
              </w:rPr>
            </w:pPr>
            <w:r w:rsidRPr="004435FF">
              <w:rPr>
                <w:b/>
              </w:rPr>
              <w:t>п\</w:t>
            </w:r>
            <w:proofErr w:type="gramStart"/>
            <w:r w:rsidRPr="004435FF">
              <w:rPr>
                <w:b/>
              </w:rPr>
              <w:t>п</w:t>
            </w:r>
            <w:proofErr w:type="gramEnd"/>
          </w:p>
        </w:tc>
        <w:tc>
          <w:tcPr>
            <w:tcW w:w="0" w:type="auto"/>
            <w:vMerge w:val="restart"/>
            <w:tcBorders>
              <w:top w:val="single" w:sz="4" w:space="0" w:color="000000"/>
              <w:left w:val="single" w:sz="4" w:space="0" w:color="000000"/>
              <w:right w:val="single" w:sz="4" w:space="0" w:color="000000"/>
            </w:tcBorders>
          </w:tcPr>
          <w:p w:rsidR="005B19AE" w:rsidRPr="004435FF" w:rsidRDefault="005B19AE" w:rsidP="004435FF">
            <w:pPr>
              <w:ind w:left="567"/>
              <w:jc w:val="center"/>
              <w:rPr>
                <w:b/>
              </w:rPr>
            </w:pPr>
            <w:r w:rsidRPr="004435FF">
              <w:rPr>
                <w:b/>
              </w:rPr>
              <w:t>Наименования разделов/темы уроков</w:t>
            </w:r>
          </w:p>
          <w:p w:rsidR="005B19AE" w:rsidRPr="004435FF" w:rsidRDefault="005B19AE" w:rsidP="004435FF">
            <w:pPr>
              <w:jc w:val="center"/>
              <w:rPr>
                <w:b/>
              </w:rPr>
            </w:pPr>
          </w:p>
        </w:tc>
        <w:tc>
          <w:tcPr>
            <w:tcW w:w="0" w:type="auto"/>
            <w:vMerge w:val="restart"/>
            <w:tcBorders>
              <w:top w:val="single" w:sz="4" w:space="0" w:color="000000"/>
              <w:left w:val="single" w:sz="4" w:space="0" w:color="000000"/>
              <w:right w:val="single" w:sz="4" w:space="0" w:color="000000"/>
            </w:tcBorders>
          </w:tcPr>
          <w:p w:rsidR="005B19AE" w:rsidRPr="004435FF" w:rsidRDefault="005B19AE" w:rsidP="004435FF">
            <w:pPr>
              <w:jc w:val="center"/>
              <w:rPr>
                <w:b/>
              </w:rPr>
            </w:pPr>
            <w:r w:rsidRPr="004435FF">
              <w:rPr>
                <w:b/>
              </w:rPr>
              <w:t>Кол-во час.</w:t>
            </w:r>
          </w:p>
        </w:tc>
        <w:tc>
          <w:tcPr>
            <w:tcW w:w="0" w:type="auto"/>
            <w:gridSpan w:val="2"/>
            <w:tcBorders>
              <w:top w:val="single" w:sz="4" w:space="0" w:color="000000"/>
              <w:left w:val="single" w:sz="4" w:space="0" w:color="000000"/>
              <w:bottom w:val="single" w:sz="4" w:space="0" w:color="auto"/>
              <w:right w:val="single" w:sz="4" w:space="0" w:color="000000"/>
            </w:tcBorders>
          </w:tcPr>
          <w:p w:rsidR="005B19AE" w:rsidRPr="004435FF" w:rsidRDefault="001E3631" w:rsidP="004435FF">
            <w:pPr>
              <w:jc w:val="center"/>
              <w:rPr>
                <w:b/>
              </w:rPr>
            </w:pPr>
            <w:r w:rsidRPr="004435FF">
              <w:rPr>
                <w:b/>
              </w:rPr>
              <w:t>Дата</w:t>
            </w:r>
          </w:p>
          <w:p w:rsidR="005B19AE" w:rsidRPr="004435FF" w:rsidRDefault="005B19AE" w:rsidP="004435FF">
            <w:pPr>
              <w:jc w:val="center"/>
              <w:rPr>
                <w:b/>
              </w:rPr>
            </w:pPr>
          </w:p>
        </w:tc>
      </w:tr>
      <w:tr w:rsidR="005B19AE" w:rsidRPr="00086CA6" w:rsidTr="004435FF">
        <w:trPr>
          <w:trHeight w:val="508"/>
        </w:trPr>
        <w:tc>
          <w:tcPr>
            <w:tcW w:w="0" w:type="auto"/>
            <w:vMerge/>
            <w:tcBorders>
              <w:left w:val="single" w:sz="4" w:space="0" w:color="000000"/>
              <w:bottom w:val="single" w:sz="4" w:space="0" w:color="000000"/>
              <w:right w:val="single" w:sz="4" w:space="0" w:color="000000"/>
            </w:tcBorders>
          </w:tcPr>
          <w:p w:rsidR="005B19AE" w:rsidRPr="004435FF" w:rsidRDefault="005B19AE" w:rsidP="004435FF">
            <w:pPr>
              <w:jc w:val="center"/>
              <w:rPr>
                <w:b/>
              </w:rPr>
            </w:pPr>
          </w:p>
        </w:tc>
        <w:tc>
          <w:tcPr>
            <w:tcW w:w="0" w:type="auto"/>
            <w:vMerge/>
            <w:tcBorders>
              <w:left w:val="single" w:sz="4" w:space="0" w:color="000000"/>
              <w:bottom w:val="single" w:sz="4" w:space="0" w:color="000000"/>
              <w:right w:val="single" w:sz="4" w:space="0" w:color="000000"/>
            </w:tcBorders>
          </w:tcPr>
          <w:p w:rsidR="005B19AE" w:rsidRPr="004435FF" w:rsidRDefault="005B19AE" w:rsidP="004435FF">
            <w:pPr>
              <w:ind w:left="567"/>
              <w:jc w:val="center"/>
              <w:rPr>
                <w:b/>
              </w:rPr>
            </w:pPr>
          </w:p>
        </w:tc>
        <w:tc>
          <w:tcPr>
            <w:tcW w:w="0" w:type="auto"/>
            <w:vMerge/>
            <w:tcBorders>
              <w:left w:val="single" w:sz="4" w:space="0" w:color="000000"/>
              <w:bottom w:val="single" w:sz="4" w:space="0" w:color="000000"/>
              <w:right w:val="single" w:sz="4" w:space="0" w:color="000000"/>
            </w:tcBorders>
          </w:tcPr>
          <w:p w:rsidR="005B19AE" w:rsidRPr="004435FF" w:rsidRDefault="005B19AE" w:rsidP="004435FF">
            <w:pPr>
              <w:jc w:val="center"/>
              <w:rPr>
                <w:b/>
              </w:rPr>
            </w:pPr>
          </w:p>
        </w:tc>
        <w:tc>
          <w:tcPr>
            <w:tcW w:w="0" w:type="auto"/>
            <w:tcBorders>
              <w:top w:val="single" w:sz="4" w:space="0" w:color="auto"/>
              <w:left w:val="single" w:sz="4" w:space="0" w:color="000000"/>
              <w:bottom w:val="single" w:sz="4" w:space="0" w:color="000000"/>
              <w:right w:val="single" w:sz="4" w:space="0" w:color="000000"/>
            </w:tcBorders>
          </w:tcPr>
          <w:p w:rsidR="005B19AE" w:rsidRPr="004435FF" w:rsidRDefault="005B19AE" w:rsidP="004435FF">
            <w:pPr>
              <w:jc w:val="center"/>
              <w:rPr>
                <w:b/>
              </w:rPr>
            </w:pPr>
            <w:r w:rsidRPr="004435FF">
              <w:rPr>
                <w:b/>
              </w:rPr>
              <w:t>план</w:t>
            </w:r>
          </w:p>
          <w:p w:rsidR="005B19AE" w:rsidRPr="004435FF" w:rsidRDefault="005B19AE" w:rsidP="004435FF">
            <w:pPr>
              <w:jc w:val="center"/>
              <w:rPr>
                <w:b/>
              </w:rPr>
            </w:pPr>
          </w:p>
        </w:tc>
        <w:tc>
          <w:tcPr>
            <w:tcW w:w="0" w:type="auto"/>
            <w:tcBorders>
              <w:top w:val="single" w:sz="4" w:space="0" w:color="auto"/>
              <w:left w:val="single" w:sz="4" w:space="0" w:color="000000"/>
              <w:bottom w:val="single" w:sz="4" w:space="0" w:color="000000"/>
              <w:right w:val="single" w:sz="4" w:space="0" w:color="000000"/>
            </w:tcBorders>
          </w:tcPr>
          <w:p w:rsidR="005B19AE" w:rsidRPr="004435FF" w:rsidRDefault="005B19AE" w:rsidP="004435FF">
            <w:pPr>
              <w:jc w:val="center"/>
              <w:rPr>
                <w:b/>
              </w:rPr>
            </w:pPr>
            <w:r w:rsidRPr="004435FF">
              <w:rPr>
                <w:b/>
              </w:rPr>
              <w:t>факт</w:t>
            </w: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380402">
            <w:r w:rsidRPr="004435FF">
              <w:rPr>
                <w:b/>
                <w:bCs/>
              </w:rPr>
              <w:t>Раздел 1. ТЕПЛОВЫЕ ЯВЛЕНИЯ (23 часа)</w:t>
            </w:r>
          </w:p>
          <w:p w:rsidR="007E5D44" w:rsidRPr="00086CA6" w:rsidRDefault="007E5D44" w:rsidP="00380402">
            <w:r w:rsidRPr="00086CA6">
              <w:t>Вводный  инструктаж по охране труда. Тепловое движение. Температура. Внутренняя энергия.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380402">
            <w:r w:rsidRPr="00086CA6">
              <w:t>Способы изменения внутренней энергии.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 xml:space="preserve">Виды теплопередачи. Теплопроводность. </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Конвекция. Излучение.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 xml:space="preserve">Количество теплоты. Единицы количества теплоты. </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Удельная теплоемкость вещества.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Cs/>
              </w:rPr>
              <w:t>Расчет количества теплоты, необходимого для нагревания тела или выделяемого им при охлаждении.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Лабораторная работа № 1″Сравнение количеств теплоты при смешении воды разной температуры”</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Cs/>
              </w:rPr>
              <w:t>Лабораторная работа  № 2 «Измерение удельной теплоемкости твердого тела»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Cs/>
              </w:rPr>
              <w:t>Энергия топлива. Удельная теплота сгорания твердого тела.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Закон сохранения и превращения энергии в механических и тепловых процессах.</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Cs/>
              </w:rPr>
              <w:t>Контрольная работа №1 ″Тепловые явления”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Агрегатные состояния вещества. Плавление и отвердевание.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График плавления и отвердевания кристаллических тел.</w:t>
            </w:r>
          </w:p>
          <w:p w:rsidR="007E5D44" w:rsidRPr="00086CA6" w:rsidRDefault="007E5D44" w:rsidP="00380402">
            <w:r w:rsidRPr="00086CA6">
              <w:t>Удельная теплота плавления.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Решение задач. К.Р.№2(кратковременная)</w:t>
            </w:r>
            <w:proofErr w:type="gramStart"/>
            <w:r w:rsidRPr="00086CA6">
              <w:t>"Н</w:t>
            </w:r>
            <w:proofErr w:type="gramEnd"/>
            <w:r w:rsidRPr="00086CA6">
              <w:t>агревание и плавление тел"</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Испарение. Насыщенный и ненасыщенный пар. Конденсация. Поглощение энергии при испарении жидкости и выделение её при конденсации пара.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Кипение. Удельная теплота парообразования и конденсации.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proofErr w:type="gramStart"/>
            <w:r w:rsidRPr="00086CA6">
              <w:t>Решение задач (на расчет количества теплоты при изменении</w:t>
            </w:r>
            <w:proofErr w:type="gramEnd"/>
          </w:p>
          <w:p w:rsidR="007E5D44" w:rsidRPr="00086CA6" w:rsidRDefault="007E5D44" w:rsidP="00380402">
            <w:r w:rsidRPr="00086CA6">
              <w:t xml:space="preserve"> агрегатного состояния вещества).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Влажность воздуха. Способы определения влажности воздуха</w:t>
            </w:r>
            <w:proofErr w:type="gramStart"/>
            <w:r w:rsidRPr="00086CA6">
              <w:t>.Л</w:t>
            </w:r>
            <w:proofErr w:type="gramEnd"/>
            <w:r w:rsidRPr="00086CA6">
              <w:t>.Р.№3 "Измерение влажности воздуха".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Работа газа и пара при расширении. Двигатель внутреннего сгорания.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Паровая турбина. КПД теплового двигателя.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К.Р.№3 "Изменение агрегатных состояний вещества. Тепловой двигатель".</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lastRenderedPageBreak/>
              <w:t>23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Зачет №1 по теме: "Тепловые явления".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5B19AE" w:rsidP="004435FF">
            <w:pPr>
              <w:jc w:val="center"/>
            </w:pPr>
            <w:r w:rsidRPr="00086CA6">
              <w:t>24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
                <w:bCs/>
              </w:rPr>
              <w:t>Раздел 2. ЭЛЕКТРИЧЕСКИЕ ЯВЛЕНИЯ (29 часов)</w:t>
            </w:r>
          </w:p>
          <w:p w:rsidR="007E5D44" w:rsidRPr="00086CA6" w:rsidRDefault="007E5D44" w:rsidP="00380402">
            <w:r w:rsidRPr="00086CA6">
              <w:t>Электризация тел при соприкосновении. Два рода зарядов. Взаимодействие заряженных тел.</w:t>
            </w:r>
          </w:p>
        </w:tc>
        <w:tc>
          <w:tcPr>
            <w:tcW w:w="0" w:type="auto"/>
            <w:tcBorders>
              <w:top w:val="single" w:sz="4" w:space="0" w:color="000000"/>
              <w:left w:val="single" w:sz="4" w:space="0" w:color="000000"/>
              <w:bottom w:val="single" w:sz="4" w:space="0" w:color="000000"/>
              <w:right w:val="single" w:sz="4" w:space="0" w:color="000000"/>
            </w:tcBorders>
          </w:tcPr>
          <w:p w:rsidR="005B19AE" w:rsidRPr="00086CA6" w:rsidRDefault="005B19AE" w:rsidP="005B19AE"/>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Электроскоп. Электрическое поле.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Делимость электрического заряда. Электрон. Строение атома.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Объяснение электрических явлений.</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Проводники, полупроводники и непроводники электричества.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29</w:t>
            </w:r>
          </w:p>
        </w:tc>
        <w:tc>
          <w:tcPr>
            <w:tcW w:w="0" w:type="auto"/>
            <w:tcBorders>
              <w:top w:val="single" w:sz="4" w:space="0" w:color="000000"/>
              <w:left w:val="single" w:sz="4" w:space="0" w:color="000000"/>
              <w:bottom w:val="single" w:sz="4" w:space="0" w:color="000000"/>
              <w:right w:val="single" w:sz="4" w:space="0" w:color="000000"/>
            </w:tcBorders>
            <w:vAlign w:val="center"/>
          </w:tcPr>
          <w:p w:rsidR="005B19AE" w:rsidRPr="00086CA6" w:rsidRDefault="007E5D44" w:rsidP="00380402">
            <w:r w:rsidRPr="00086CA6">
              <w:t>Электрический ток. Источники электрического тока.</w:t>
            </w:r>
            <w:r w:rsidR="00380402" w:rsidRPr="00086CA6">
              <w:t xml:space="preserve"> </w:t>
            </w:r>
          </w:p>
          <w:p w:rsidR="007E5D44" w:rsidRPr="00086CA6" w:rsidRDefault="007E5D44" w:rsidP="00380402">
            <w:r w:rsidRPr="00086CA6">
              <w:t>К.Р.№4(</w:t>
            </w:r>
            <w:proofErr w:type="spellStart"/>
            <w:r w:rsidRPr="00086CA6">
              <w:t>кратковрем</w:t>
            </w:r>
            <w:proofErr w:type="spellEnd"/>
            <w:r w:rsidRPr="00086CA6">
              <w:t>.) "Электризация тел. Строение атома".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Электрическая цепь и её составные части. Электрический ток в металлах.</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Действия электрического тока. Направление электрического тока.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Силы тока. Единицы силы тока.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33</w:t>
            </w:r>
          </w:p>
        </w:tc>
        <w:tc>
          <w:tcPr>
            <w:tcW w:w="0" w:type="auto"/>
            <w:tcBorders>
              <w:top w:val="single" w:sz="4" w:space="0" w:color="000000"/>
              <w:left w:val="single" w:sz="4" w:space="0" w:color="000000"/>
              <w:bottom w:val="single" w:sz="4" w:space="0" w:color="000000"/>
              <w:right w:val="single" w:sz="4" w:space="0" w:color="000000"/>
            </w:tcBorders>
            <w:vAlign w:val="center"/>
          </w:tcPr>
          <w:p w:rsidR="005B19AE" w:rsidRPr="004435FF" w:rsidRDefault="007E5D44" w:rsidP="00380402">
            <w:pPr>
              <w:rPr>
                <w:bCs/>
              </w:rPr>
            </w:pPr>
            <w:r w:rsidRPr="004435FF">
              <w:rPr>
                <w:bCs/>
              </w:rPr>
              <w:t>Амперметр. Измерение силы тока.</w:t>
            </w:r>
          </w:p>
          <w:p w:rsidR="007E5D44" w:rsidRPr="004435FF" w:rsidRDefault="007E5D44" w:rsidP="00380402">
            <w:pPr>
              <w:rPr>
                <w:bCs/>
              </w:rPr>
            </w:pPr>
            <w:r w:rsidRPr="004435FF">
              <w:rPr>
                <w:bCs/>
              </w:rPr>
              <w:t>Л.Р.№4 "Сборка электрической цепи.</w:t>
            </w:r>
            <w:r w:rsidR="003317C8" w:rsidRPr="004435FF">
              <w:rPr>
                <w:bCs/>
              </w:rPr>
              <w:t xml:space="preserve"> </w:t>
            </w:r>
            <w:r w:rsidRPr="004435FF">
              <w:rPr>
                <w:bCs/>
              </w:rPr>
              <w:t>Измерение силы тока в её различных участках".</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Электрическое напряжение. Единицы напряжения.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Вольтметр. Измерение напряжения. Зависимость силы тока от напряжения.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Электрическое сопротивление проводников. Единицы сопротивления.</w:t>
            </w:r>
          </w:p>
          <w:p w:rsidR="007E5D44" w:rsidRPr="00086CA6" w:rsidRDefault="007E5D44" w:rsidP="00380402">
            <w:r w:rsidRPr="00086CA6">
              <w:t>Л.Р.№5 "Измерение напряжения на различных участках электрической цепи".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Закон Ома для участка цепи.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Расчет сопротивления проводника. Удельное сопротивление.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Примеры на расчет сопротивления проводника силы тока и напряжения.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Реостаты</w:t>
            </w:r>
            <w:proofErr w:type="gramStart"/>
            <w:r w:rsidRPr="00086CA6">
              <w:t>.Л</w:t>
            </w:r>
            <w:proofErr w:type="gramEnd"/>
            <w:r w:rsidRPr="00086CA6">
              <w:t>.Р.№6 "Регулирование силы тока реостатом".</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Л.Р.№7 "Измерение сопротивления проводника с помощью</w:t>
            </w:r>
            <w:r w:rsidR="00380402" w:rsidRPr="00086CA6">
              <w:t xml:space="preserve"> </w:t>
            </w:r>
            <w:r w:rsidR="003317C8" w:rsidRPr="00086CA6">
              <w:t>амперметра и вольтметра</w:t>
            </w:r>
            <w:r w:rsidRPr="00086CA6">
              <w:t>"</w:t>
            </w:r>
            <w:r w:rsidR="003317C8" w:rsidRPr="00086CA6">
              <w:t>.</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Последовательное сопротивление проводников.</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Параллельное сопротивление проводников.</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Решение задач</w:t>
            </w:r>
            <w:proofErr w:type="gramStart"/>
            <w:r w:rsidRPr="00086CA6">
              <w:t>.(</w:t>
            </w:r>
            <w:proofErr w:type="gramEnd"/>
            <w:r w:rsidRPr="00086CA6">
              <w:t xml:space="preserve">по теме :"Соединение проводников", </w:t>
            </w:r>
          </w:p>
          <w:p w:rsidR="007E5D44" w:rsidRPr="00086CA6" w:rsidRDefault="007E5D44" w:rsidP="00380402">
            <w:proofErr w:type="gramStart"/>
            <w:r w:rsidRPr="00086CA6">
              <w:t>"Закон Ома для участка цепи").</w:t>
            </w:r>
            <w:proofErr w:type="gramEnd"/>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К.Р.№5 "Сила тока, напряжение, сопротивление".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Работа и мощность электрического тока.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Единицы работы электрического тока, применяемые на практике.</w:t>
            </w:r>
          </w:p>
          <w:p w:rsidR="007E5D44" w:rsidRPr="00086CA6" w:rsidRDefault="007E5D44" w:rsidP="00380402">
            <w:r w:rsidRPr="00086CA6">
              <w:t>Л.Р.№8 "Измерение мощности и работы тока в электрической лампе".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 xml:space="preserve">Нагревание проводников электрическим током. Закон </w:t>
            </w:r>
            <w:proofErr w:type="gramStart"/>
            <w:r w:rsidRPr="00086CA6">
              <w:t>Джоуля-Ленца</w:t>
            </w:r>
            <w:proofErr w:type="gramEnd"/>
            <w:r w:rsidRPr="00086CA6">
              <w:t>.</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Конденсатор.</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lastRenderedPageBreak/>
              <w:t>50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Лампа накаливания. Электрические нагревательные приборы.</w:t>
            </w:r>
          </w:p>
          <w:p w:rsidR="007E5D44" w:rsidRPr="00086CA6" w:rsidRDefault="007E5D44" w:rsidP="00380402">
            <w:r w:rsidRPr="00086CA6">
              <w:t>Короткое замыкание, предохранители.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51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К.Р.№6 "Работа и мощность электрического тока.</w:t>
            </w:r>
          </w:p>
          <w:p w:rsidR="007E5D44" w:rsidRPr="004435FF" w:rsidRDefault="007E5D44" w:rsidP="00380402">
            <w:pPr>
              <w:rPr>
                <w:bCs/>
              </w:rPr>
            </w:pPr>
            <w:r w:rsidRPr="004435FF">
              <w:rPr>
                <w:bCs/>
              </w:rPr>
              <w:t xml:space="preserve">Закон </w:t>
            </w:r>
            <w:proofErr w:type="gramStart"/>
            <w:r w:rsidRPr="004435FF">
              <w:rPr>
                <w:bCs/>
              </w:rPr>
              <w:t>Джоуля-Ленца</w:t>
            </w:r>
            <w:proofErr w:type="gramEnd"/>
            <w:r w:rsidRPr="004435FF">
              <w:rPr>
                <w:bCs/>
              </w:rPr>
              <w:t>. Конденсатор</w:t>
            </w:r>
            <w:proofErr w:type="gramStart"/>
            <w:r w:rsidRPr="004435FF">
              <w:rPr>
                <w:bCs/>
              </w:rPr>
              <w:t>."</w:t>
            </w:r>
            <w:proofErr w:type="gramEnd"/>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52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Зачет №2 по теме</w:t>
            </w:r>
            <w:proofErr w:type="gramStart"/>
            <w:r w:rsidRPr="00086CA6">
              <w:t xml:space="preserve"> :</w:t>
            </w:r>
            <w:proofErr w:type="gramEnd"/>
            <w:r w:rsidRPr="00086CA6">
              <w:t xml:space="preserve"> "Электрические явления".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
                <w:bCs/>
              </w:rPr>
              <w:t>Раздел 3. ЭЛЕКТРОМАГНИТНЫЕ ЯВЛЕНИЯ (5часов)</w:t>
            </w:r>
          </w:p>
          <w:p w:rsidR="007E5D44" w:rsidRPr="00086CA6" w:rsidRDefault="007E5D44" w:rsidP="00380402">
            <w:r w:rsidRPr="00086CA6">
              <w:t xml:space="preserve"> Магнитное поле. Магнитное поле прямого тока. Магнитные линии.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p w:rsidR="007E5D44" w:rsidRPr="00086CA6" w:rsidRDefault="007E5D44" w:rsidP="005B19AE">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Магнитное поле катушки с током. Электромагниты и их применение.</w:t>
            </w:r>
          </w:p>
          <w:p w:rsidR="007E5D44" w:rsidRPr="00086CA6" w:rsidRDefault="007E5D44" w:rsidP="00380402">
            <w:r w:rsidRPr="00086CA6">
              <w:t>Л.Р.№9 "Сборка электромагнита и испытание его действия".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Постоянные магниты. Магнитное поле постоянных магнитов. Магнитное поле Земли.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Действие магнитного поля на проводник с током. Электрический двигатель.</w:t>
            </w:r>
          </w:p>
          <w:p w:rsidR="007E5D44" w:rsidRPr="00086CA6" w:rsidRDefault="007E5D44" w:rsidP="00380402">
            <w:r w:rsidRPr="00086CA6">
              <w:t>Л.Р.№10 "Изучение электрического двигателя постоянного тока (на модели)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К.Р.№7 :"Электромагнитные явления".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
                <w:iCs/>
              </w:rPr>
              <w:t>Раздел 4. СВЕТОВЫЕ ЯВЛЕНИЯ (10 часов)</w:t>
            </w:r>
          </w:p>
          <w:p w:rsidR="007E5D44" w:rsidRPr="00086CA6" w:rsidRDefault="007E5D44" w:rsidP="00380402">
            <w:r w:rsidRPr="00086CA6">
              <w:t>Источники света. Распространение света.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Видимое движение светил.</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Отражение света. Закон отражения света.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Плоское зеркало.</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Преломление света. Закон преломления света.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Линзы. Оптическая сила линз.</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proofErr w:type="gramStart"/>
            <w:r w:rsidRPr="00086CA6">
              <w:t>Изображения</w:t>
            </w:r>
            <w:proofErr w:type="gramEnd"/>
            <w:r w:rsidRPr="00086CA6">
              <w:t xml:space="preserve"> даваемые линзой.</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Cs/>
              </w:rPr>
              <w:t>Л.Р.№11 "Получение изображения при помощи линзы".</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086CA6">
              <w:t>Решение задач. Построение изображений полученных с помощью линз</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Глаз и зрение</w:t>
            </w:r>
            <w:proofErr w:type="gramStart"/>
            <w:r w:rsidRPr="004435FF">
              <w:rPr>
                <w:bCs/>
              </w:rPr>
              <w:t>.К</w:t>
            </w:r>
            <w:proofErr w:type="gramEnd"/>
            <w:r w:rsidRPr="004435FF">
              <w:rPr>
                <w:bCs/>
              </w:rPr>
              <w:t>.Р.№8(</w:t>
            </w:r>
            <w:proofErr w:type="spellStart"/>
            <w:r w:rsidRPr="004435FF">
              <w:rPr>
                <w:bCs/>
              </w:rPr>
              <w:t>кратковрем</w:t>
            </w:r>
            <w:proofErr w:type="spellEnd"/>
            <w:r w:rsidRPr="004435FF">
              <w:rPr>
                <w:bCs/>
              </w:rPr>
              <w:t>.)"Законы отражения и</w:t>
            </w:r>
            <w:r w:rsidR="005B19AE" w:rsidRPr="004435FF">
              <w:rPr>
                <w:bCs/>
              </w:rPr>
              <w:t xml:space="preserve"> </w:t>
            </w:r>
            <w:r w:rsidRPr="004435FF">
              <w:rPr>
                <w:bCs/>
              </w:rPr>
              <w:t>преломления света".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380402" w:rsidP="00380402">
            <w:r w:rsidRPr="004435FF">
              <w:rPr>
                <w:b/>
                <w:iCs/>
              </w:rPr>
              <w:t>Раздел 5</w:t>
            </w:r>
            <w:r w:rsidR="007E5D44" w:rsidRPr="004435FF">
              <w:rPr>
                <w:b/>
                <w:iCs/>
              </w:rPr>
              <w:t>. ПОВТОРЕНИЕ (3 часа)</w:t>
            </w:r>
          </w:p>
          <w:p w:rsidR="007E5D44" w:rsidRPr="00086CA6" w:rsidRDefault="007E5D44" w:rsidP="00380402">
            <w:r w:rsidRPr="00086CA6">
              <w:t>Повторение. Подготовка к итоговой контрольной работе.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К.Р.№9 (Итоговая контрольная работа).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70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Обобщение и анализ итоговой контрольной работы.</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bl>
    <w:p w:rsidR="007E5D44" w:rsidRDefault="007E5D44" w:rsidP="00A93079">
      <w:pPr>
        <w:overflowPunct w:val="0"/>
        <w:ind w:left="-540" w:firstLine="284"/>
        <w:jc w:val="center"/>
        <w:textAlignment w:val="baseline"/>
        <w:rPr>
          <w:b/>
          <w:sz w:val="28"/>
          <w:szCs w:val="28"/>
        </w:rPr>
      </w:pPr>
    </w:p>
    <w:p w:rsidR="005B19AE" w:rsidRDefault="005B19AE" w:rsidP="00425C61">
      <w:pPr>
        <w:pStyle w:val="ab"/>
        <w:ind w:left="-540"/>
        <w:jc w:val="center"/>
        <w:rPr>
          <w:rFonts w:ascii="Times New Roman" w:hAnsi="Times New Roman"/>
          <w:b/>
          <w:sz w:val="28"/>
          <w:szCs w:val="28"/>
          <w:lang w:val="ru-RU"/>
        </w:rPr>
      </w:pPr>
    </w:p>
    <w:p w:rsidR="005B19AE" w:rsidRDefault="005B19AE" w:rsidP="00425C61">
      <w:pPr>
        <w:pStyle w:val="ab"/>
        <w:ind w:left="-540"/>
        <w:jc w:val="center"/>
        <w:rPr>
          <w:rFonts w:ascii="Times New Roman" w:hAnsi="Times New Roman"/>
          <w:b/>
          <w:sz w:val="28"/>
          <w:szCs w:val="28"/>
          <w:lang w:val="ru-RU"/>
        </w:rPr>
      </w:pPr>
    </w:p>
    <w:p w:rsidR="00086CA6" w:rsidRDefault="00086CA6" w:rsidP="00425C61">
      <w:pPr>
        <w:pStyle w:val="ab"/>
        <w:ind w:left="-540"/>
        <w:jc w:val="center"/>
        <w:rPr>
          <w:rFonts w:ascii="Times New Roman" w:hAnsi="Times New Roman"/>
          <w:b/>
          <w:sz w:val="28"/>
          <w:szCs w:val="28"/>
          <w:lang w:val="ru-RU"/>
        </w:rPr>
      </w:pPr>
    </w:p>
    <w:p w:rsidR="005B19AE" w:rsidRDefault="005B19AE" w:rsidP="00425C61">
      <w:pPr>
        <w:pStyle w:val="ab"/>
        <w:ind w:left="-540"/>
        <w:jc w:val="center"/>
        <w:rPr>
          <w:rFonts w:ascii="Times New Roman" w:hAnsi="Times New Roman"/>
          <w:b/>
          <w:sz w:val="28"/>
          <w:szCs w:val="28"/>
          <w:lang w:val="ru-RU"/>
        </w:rPr>
      </w:pPr>
    </w:p>
    <w:p w:rsidR="005B19AE" w:rsidRDefault="005B19AE" w:rsidP="00425C61">
      <w:pPr>
        <w:pStyle w:val="ab"/>
        <w:ind w:left="-540"/>
        <w:jc w:val="center"/>
        <w:rPr>
          <w:rFonts w:ascii="Times New Roman" w:hAnsi="Times New Roman"/>
          <w:b/>
          <w:sz w:val="28"/>
          <w:szCs w:val="28"/>
          <w:lang w:val="ru-RU"/>
        </w:rPr>
      </w:pPr>
    </w:p>
    <w:p w:rsidR="00425C61" w:rsidRPr="00085B51" w:rsidRDefault="00425C61" w:rsidP="00425C61">
      <w:pPr>
        <w:pStyle w:val="ab"/>
        <w:ind w:left="-540"/>
        <w:jc w:val="center"/>
        <w:rPr>
          <w:rFonts w:ascii="Times New Roman" w:hAnsi="Times New Roman"/>
          <w:sz w:val="28"/>
          <w:szCs w:val="28"/>
          <w:lang w:val="ru-RU" w:bidi="he-IL"/>
        </w:rPr>
      </w:pPr>
      <w:r>
        <w:rPr>
          <w:rFonts w:ascii="Times New Roman" w:hAnsi="Times New Roman"/>
          <w:b/>
          <w:sz w:val="28"/>
          <w:szCs w:val="28"/>
          <w:lang w:val="ru-RU"/>
        </w:rPr>
        <w:t>Т</w:t>
      </w:r>
      <w:r w:rsidRPr="0086673F">
        <w:rPr>
          <w:rFonts w:ascii="Times New Roman" w:hAnsi="Times New Roman"/>
          <w:b/>
          <w:sz w:val="28"/>
          <w:szCs w:val="28"/>
          <w:lang w:val="ru-RU"/>
        </w:rPr>
        <w:t>ематическое планирование</w:t>
      </w:r>
      <w:r>
        <w:rPr>
          <w:rFonts w:ascii="Times New Roman" w:hAnsi="Times New Roman"/>
          <w:b/>
          <w:sz w:val="28"/>
          <w:szCs w:val="28"/>
          <w:lang w:val="ru-RU"/>
        </w:rPr>
        <w:t xml:space="preserve"> с указанием количества часов, отводимых на изучение данной темы</w:t>
      </w:r>
    </w:p>
    <w:p w:rsidR="00C4243F" w:rsidRDefault="00425C61" w:rsidP="003317C8">
      <w:pPr>
        <w:overflowPunct w:val="0"/>
        <w:ind w:left="-540" w:firstLine="284"/>
        <w:jc w:val="center"/>
        <w:textAlignment w:val="baseline"/>
        <w:rPr>
          <w:b/>
          <w:sz w:val="28"/>
          <w:szCs w:val="28"/>
        </w:rPr>
      </w:pPr>
      <w:r>
        <w:rPr>
          <w:b/>
          <w:sz w:val="28"/>
          <w:szCs w:val="28"/>
        </w:rPr>
        <w:t>(Физика 9 класс,70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
        <w:gridCol w:w="12036"/>
        <w:gridCol w:w="698"/>
        <w:gridCol w:w="748"/>
        <w:gridCol w:w="759"/>
      </w:tblGrid>
      <w:tr w:rsidR="00C4243F" w:rsidRPr="00086CA6" w:rsidTr="005B19AE">
        <w:trPr>
          <w:trHeight w:val="397"/>
        </w:trPr>
        <w:tc>
          <w:tcPr>
            <w:tcW w:w="0" w:type="auto"/>
            <w:vMerge w:val="restart"/>
            <w:tcBorders>
              <w:top w:val="single" w:sz="4" w:space="0" w:color="000000"/>
              <w:left w:val="single" w:sz="4" w:space="0" w:color="000000"/>
              <w:right w:val="single" w:sz="4" w:space="0" w:color="000000"/>
            </w:tcBorders>
            <w:vAlign w:val="center"/>
          </w:tcPr>
          <w:p w:rsidR="005B19AE" w:rsidRPr="00086CA6" w:rsidRDefault="00C4243F" w:rsidP="00CB2610">
            <w:pPr>
              <w:ind w:left="-540" w:firstLine="284"/>
              <w:jc w:val="right"/>
              <w:rPr>
                <w:b/>
              </w:rPr>
            </w:pPr>
            <w:r w:rsidRPr="00086CA6">
              <w:rPr>
                <w:b/>
              </w:rPr>
              <w:t xml:space="preserve">№ </w:t>
            </w:r>
          </w:p>
          <w:p w:rsidR="00C4243F" w:rsidRPr="00086CA6" w:rsidRDefault="00C4243F" w:rsidP="00CB2610">
            <w:pPr>
              <w:ind w:left="-540" w:firstLine="284"/>
              <w:jc w:val="right"/>
              <w:rPr>
                <w:b/>
              </w:rPr>
            </w:pPr>
            <w:proofErr w:type="gramStart"/>
            <w:r w:rsidRPr="00086CA6">
              <w:rPr>
                <w:b/>
              </w:rPr>
              <w:t>п</w:t>
            </w:r>
            <w:proofErr w:type="gramEnd"/>
            <w:r w:rsidRPr="00086CA6">
              <w:rPr>
                <w:b/>
              </w:rPr>
              <w:t>/п</w:t>
            </w:r>
          </w:p>
        </w:tc>
        <w:tc>
          <w:tcPr>
            <w:tcW w:w="0" w:type="auto"/>
            <w:vMerge w:val="restart"/>
            <w:tcBorders>
              <w:top w:val="single" w:sz="4" w:space="0" w:color="000000"/>
              <w:left w:val="single" w:sz="4" w:space="0" w:color="000000"/>
              <w:right w:val="single" w:sz="4" w:space="0" w:color="000000"/>
            </w:tcBorders>
            <w:vAlign w:val="center"/>
          </w:tcPr>
          <w:p w:rsidR="00C4243F" w:rsidRPr="00086CA6" w:rsidRDefault="00C4243F" w:rsidP="00CB2610">
            <w:pPr>
              <w:ind w:left="-540" w:firstLine="284"/>
              <w:jc w:val="center"/>
              <w:rPr>
                <w:b/>
              </w:rPr>
            </w:pPr>
            <w:r w:rsidRPr="00086CA6">
              <w:rPr>
                <w:b/>
              </w:rPr>
              <w:t>Тема</w:t>
            </w:r>
          </w:p>
        </w:tc>
        <w:tc>
          <w:tcPr>
            <w:tcW w:w="0" w:type="auto"/>
            <w:vMerge w:val="restart"/>
            <w:tcBorders>
              <w:top w:val="single" w:sz="4" w:space="0" w:color="000000"/>
              <w:left w:val="single" w:sz="4" w:space="0" w:color="000000"/>
              <w:right w:val="single" w:sz="4" w:space="0" w:color="000000"/>
            </w:tcBorders>
          </w:tcPr>
          <w:p w:rsidR="00C4243F" w:rsidRPr="00086CA6" w:rsidRDefault="00C4243F" w:rsidP="00CB2610">
            <w:pPr>
              <w:ind w:left="-540" w:firstLine="284"/>
              <w:jc w:val="center"/>
              <w:rPr>
                <w:b/>
              </w:rPr>
            </w:pPr>
            <w:r w:rsidRPr="00086CA6">
              <w:rPr>
                <w:b/>
              </w:rPr>
              <w:t>Кол-во часов</w:t>
            </w:r>
          </w:p>
        </w:tc>
        <w:tc>
          <w:tcPr>
            <w:tcW w:w="0" w:type="auto"/>
            <w:gridSpan w:val="2"/>
            <w:tcBorders>
              <w:top w:val="single" w:sz="4" w:space="0" w:color="000000"/>
              <w:left w:val="single" w:sz="4" w:space="0" w:color="000000"/>
              <w:bottom w:val="single" w:sz="4" w:space="0" w:color="000000"/>
              <w:right w:val="single" w:sz="4" w:space="0" w:color="000000"/>
            </w:tcBorders>
          </w:tcPr>
          <w:p w:rsidR="00C4243F" w:rsidRPr="00086CA6" w:rsidRDefault="001E3631" w:rsidP="00CB2610">
            <w:pPr>
              <w:ind w:left="-540" w:firstLine="284"/>
              <w:jc w:val="center"/>
              <w:rPr>
                <w:b/>
              </w:rPr>
            </w:pPr>
            <w:r w:rsidRPr="00086CA6">
              <w:rPr>
                <w:b/>
              </w:rPr>
              <w:t>Дата</w:t>
            </w:r>
          </w:p>
        </w:tc>
      </w:tr>
      <w:tr w:rsidR="00C4243F" w:rsidRPr="00086CA6" w:rsidTr="005B19AE">
        <w:trPr>
          <w:trHeight w:val="397"/>
        </w:trPr>
        <w:tc>
          <w:tcPr>
            <w:tcW w:w="0" w:type="auto"/>
            <w:vMerge/>
            <w:tcBorders>
              <w:left w:val="single" w:sz="4" w:space="0" w:color="000000"/>
              <w:bottom w:val="single" w:sz="4" w:space="0" w:color="000000"/>
              <w:right w:val="single" w:sz="4" w:space="0" w:color="000000"/>
            </w:tcBorders>
            <w:vAlign w:val="center"/>
          </w:tcPr>
          <w:p w:rsidR="00C4243F" w:rsidRPr="00086CA6" w:rsidRDefault="00C4243F" w:rsidP="00CB2610">
            <w:pPr>
              <w:overflowPunct w:val="0"/>
              <w:ind w:left="-540" w:firstLine="284"/>
              <w:jc w:val="both"/>
              <w:textAlignment w:val="baseline"/>
              <w:rPr>
                <w:b/>
                <w:bCs/>
                <w:snapToGrid w:val="0"/>
              </w:rPr>
            </w:pPr>
          </w:p>
        </w:tc>
        <w:tc>
          <w:tcPr>
            <w:tcW w:w="0" w:type="auto"/>
            <w:vMerge/>
            <w:tcBorders>
              <w:left w:val="single" w:sz="4" w:space="0" w:color="000000"/>
              <w:bottom w:val="single" w:sz="4" w:space="0" w:color="000000"/>
              <w:right w:val="single" w:sz="4" w:space="0" w:color="000000"/>
            </w:tcBorders>
            <w:vAlign w:val="center"/>
          </w:tcPr>
          <w:p w:rsidR="00C4243F" w:rsidRPr="00086CA6" w:rsidRDefault="00C4243F" w:rsidP="00CB2610">
            <w:pPr>
              <w:overflowPunct w:val="0"/>
              <w:ind w:left="-540" w:firstLine="284"/>
              <w:jc w:val="both"/>
              <w:textAlignment w:val="baseline"/>
              <w:rPr>
                <w:b/>
                <w:bCs/>
                <w:snapToGrid w:val="0"/>
              </w:rPr>
            </w:pPr>
          </w:p>
        </w:tc>
        <w:tc>
          <w:tcPr>
            <w:tcW w:w="0" w:type="auto"/>
            <w:vMerge/>
            <w:tcBorders>
              <w:left w:val="single" w:sz="4" w:space="0" w:color="000000"/>
              <w:bottom w:val="single" w:sz="4" w:space="0" w:color="000000"/>
              <w:right w:val="single" w:sz="4" w:space="0" w:color="000000"/>
            </w:tcBorders>
          </w:tcPr>
          <w:p w:rsidR="00C4243F" w:rsidRPr="00086CA6" w:rsidRDefault="00C4243F" w:rsidP="00CB2610">
            <w:pPr>
              <w:overflowPunct w:val="0"/>
              <w:ind w:left="-540" w:firstLine="284"/>
              <w:jc w:val="both"/>
              <w:textAlignment w:val="baseline"/>
              <w:rPr>
                <w:b/>
                <w:bCs/>
                <w:snapToGrid w:val="0"/>
              </w:rPr>
            </w:pPr>
          </w:p>
        </w:tc>
        <w:tc>
          <w:tcPr>
            <w:tcW w:w="0" w:type="auto"/>
            <w:tcBorders>
              <w:top w:val="single" w:sz="4" w:space="0" w:color="000000"/>
              <w:left w:val="single" w:sz="4" w:space="0" w:color="000000"/>
              <w:bottom w:val="single" w:sz="4" w:space="0" w:color="000000"/>
              <w:right w:val="single" w:sz="4" w:space="0" w:color="000000"/>
            </w:tcBorders>
          </w:tcPr>
          <w:p w:rsidR="00C4243F" w:rsidRPr="00086CA6" w:rsidRDefault="00C4243F" w:rsidP="00CB2610">
            <w:pPr>
              <w:rPr>
                <w:b/>
              </w:rPr>
            </w:pPr>
          </w:p>
          <w:p w:rsidR="00C4243F" w:rsidRPr="00086CA6" w:rsidRDefault="00C4243F" w:rsidP="00CB2610">
            <w:pPr>
              <w:rPr>
                <w:b/>
              </w:rPr>
            </w:pPr>
            <w:r w:rsidRPr="00086CA6">
              <w:rPr>
                <w:b/>
              </w:rPr>
              <w:t>план</w:t>
            </w:r>
          </w:p>
        </w:tc>
        <w:tc>
          <w:tcPr>
            <w:tcW w:w="0" w:type="auto"/>
            <w:tcBorders>
              <w:top w:val="single" w:sz="4" w:space="0" w:color="000000"/>
              <w:left w:val="single" w:sz="4" w:space="0" w:color="000000"/>
              <w:bottom w:val="single" w:sz="4" w:space="0" w:color="000000"/>
              <w:right w:val="single" w:sz="4" w:space="0" w:color="000000"/>
            </w:tcBorders>
            <w:vAlign w:val="center"/>
          </w:tcPr>
          <w:p w:rsidR="00C4243F" w:rsidRPr="00086CA6" w:rsidRDefault="00C4243F" w:rsidP="00CB2610">
            <w:pPr>
              <w:rPr>
                <w:b/>
              </w:rPr>
            </w:pPr>
          </w:p>
          <w:p w:rsidR="00C4243F" w:rsidRPr="00086CA6" w:rsidRDefault="00C4243F" w:rsidP="00CB2610">
            <w:pPr>
              <w:rPr>
                <w:b/>
              </w:rPr>
            </w:pPr>
            <w:r w:rsidRPr="00086CA6">
              <w:rPr>
                <w:b/>
              </w:rPr>
              <w:t>факт</w:t>
            </w:r>
          </w:p>
        </w:tc>
      </w:tr>
      <w:tr w:rsidR="00C4243F" w:rsidRPr="00086CA6" w:rsidTr="005B19AE">
        <w:trPr>
          <w:trHeight w:val="397"/>
        </w:trPr>
        <w:tc>
          <w:tcPr>
            <w:tcW w:w="0" w:type="auto"/>
            <w:tcBorders>
              <w:top w:val="single" w:sz="4" w:space="0" w:color="000000"/>
              <w:left w:val="single" w:sz="4" w:space="0" w:color="000000"/>
              <w:bottom w:val="single" w:sz="4" w:space="0" w:color="000000"/>
              <w:right w:val="single" w:sz="4" w:space="0" w:color="000000"/>
            </w:tcBorders>
            <w:vAlign w:val="center"/>
          </w:tcPr>
          <w:p w:rsidR="00C4243F" w:rsidRPr="00086CA6" w:rsidRDefault="00C4243F" w:rsidP="00CB2610">
            <w:pPr>
              <w:overflowPunct w:val="0"/>
              <w:textAlignment w:val="baseline"/>
              <w:rPr>
                <w:bCs/>
                <w:snapToGrid w:val="0"/>
              </w:rPr>
            </w:pPr>
            <w:r w:rsidRPr="00086CA6">
              <w:rPr>
                <w:bCs/>
                <w:snapToGrid w:val="0"/>
              </w:rPr>
              <w:t xml:space="preserve">   1.</w:t>
            </w:r>
          </w:p>
        </w:tc>
        <w:tc>
          <w:tcPr>
            <w:tcW w:w="0" w:type="auto"/>
            <w:tcBorders>
              <w:top w:val="single" w:sz="4" w:space="0" w:color="000000"/>
              <w:left w:val="single" w:sz="4" w:space="0" w:color="000000"/>
              <w:bottom w:val="single" w:sz="4" w:space="0" w:color="000000"/>
              <w:right w:val="single" w:sz="4" w:space="0" w:color="000000"/>
            </w:tcBorders>
            <w:vAlign w:val="center"/>
          </w:tcPr>
          <w:p w:rsidR="00C4243F" w:rsidRPr="00086CA6" w:rsidRDefault="00C4243F" w:rsidP="00CB2610">
            <w:pPr>
              <w:overflowPunct w:val="0"/>
              <w:textAlignment w:val="baseline"/>
              <w:rPr>
                <w:b/>
                <w:bCs/>
                <w:snapToGrid w:val="0"/>
              </w:rPr>
            </w:pPr>
            <w:r w:rsidRPr="00086CA6">
              <w:rPr>
                <w:b/>
                <w:bCs/>
                <w:snapToGrid w:val="0"/>
              </w:rPr>
              <w:t>Раздел 1.</w:t>
            </w:r>
            <w:r w:rsidR="006C1701" w:rsidRPr="00086CA6">
              <w:t xml:space="preserve"> </w:t>
            </w:r>
            <w:r w:rsidR="006C1701" w:rsidRPr="00086CA6">
              <w:rPr>
                <w:b/>
                <w:bCs/>
                <w:snapToGrid w:val="0"/>
              </w:rPr>
              <w:t>Законы движения и взаимодействия тел. (23 ч.)</w:t>
            </w:r>
          </w:p>
          <w:p w:rsidR="006C1701" w:rsidRPr="00086CA6" w:rsidRDefault="006C1701" w:rsidP="00CB2610">
            <w:pPr>
              <w:overflowPunct w:val="0"/>
              <w:textAlignment w:val="baseline"/>
              <w:rPr>
                <w:bCs/>
                <w:snapToGrid w:val="0"/>
              </w:rPr>
            </w:pPr>
            <w:r w:rsidRPr="00086CA6">
              <w:rPr>
                <w:bCs/>
                <w:snapToGrid w:val="0"/>
              </w:rPr>
              <w:t>Материальная точка. Система отсчета.</w:t>
            </w:r>
          </w:p>
        </w:tc>
        <w:tc>
          <w:tcPr>
            <w:tcW w:w="0" w:type="auto"/>
            <w:tcBorders>
              <w:top w:val="single" w:sz="4" w:space="0" w:color="000000"/>
              <w:left w:val="single" w:sz="4" w:space="0" w:color="000000"/>
              <w:bottom w:val="single" w:sz="4" w:space="0" w:color="000000"/>
              <w:right w:val="single" w:sz="4" w:space="0" w:color="000000"/>
            </w:tcBorders>
          </w:tcPr>
          <w:p w:rsidR="00C4243F" w:rsidRPr="00086CA6" w:rsidRDefault="00C4243F" w:rsidP="00CB2610">
            <w:pPr>
              <w:overflowPunct w:val="0"/>
              <w:jc w:val="center"/>
              <w:textAlignment w:val="baseline"/>
              <w:rPr>
                <w:bCs/>
                <w:snapToGrid w:val="0"/>
              </w:rPr>
            </w:pPr>
            <w:r w:rsidRPr="00086CA6">
              <w:rPr>
                <w:bCs/>
                <w:snapToGrid w:val="0"/>
              </w:rPr>
              <w:t>1</w:t>
            </w:r>
          </w:p>
        </w:tc>
        <w:tc>
          <w:tcPr>
            <w:tcW w:w="0" w:type="auto"/>
            <w:tcBorders>
              <w:top w:val="single" w:sz="4" w:space="0" w:color="000000"/>
              <w:left w:val="single" w:sz="4" w:space="0" w:color="000000"/>
              <w:bottom w:val="single" w:sz="4" w:space="0" w:color="000000"/>
              <w:right w:val="single" w:sz="4" w:space="0" w:color="000000"/>
            </w:tcBorders>
          </w:tcPr>
          <w:p w:rsidR="00C4243F" w:rsidRPr="00086CA6" w:rsidRDefault="00C4243F" w:rsidP="00CB2610">
            <w:pPr>
              <w:overflowPunct w:val="0"/>
              <w:textAlignment w:val="baseline"/>
              <w:rPr>
                <w:b/>
                <w:bCs/>
                <w:snapToGrid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4243F" w:rsidRPr="00086CA6" w:rsidRDefault="00C4243F" w:rsidP="00CB2610">
            <w:pPr>
              <w:overflowPunct w:val="0"/>
              <w:textAlignment w:val="baseline"/>
              <w:rPr>
                <w:b/>
                <w:bCs/>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5B19AE" w:rsidP="00CB2610">
            <w:pPr>
              <w:overflowPunct w:val="0"/>
              <w:textAlignment w:val="baseline"/>
              <w:rPr>
                <w:snapToGrid w:val="0"/>
              </w:rPr>
            </w:pPr>
            <w:r w:rsidRPr="00086CA6">
              <w:rPr>
                <w:snapToGrid w:val="0"/>
              </w:rPr>
              <w:t xml:space="preserve">  </w:t>
            </w:r>
            <w:r w:rsidR="00392CAA" w:rsidRPr="00086CA6">
              <w:rPr>
                <w:snapToGrid w:val="0"/>
              </w:rPr>
              <w:t>2.</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Перемещение.</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3.</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Определение координаты движущегося тела.</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i/>
                <w:iCs/>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4.</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 xml:space="preserve">Перемещение </w:t>
            </w:r>
            <w:r w:rsidR="00ED281C" w:rsidRPr="00086CA6">
              <w:t xml:space="preserve">при  прямолинейном равномерном </w:t>
            </w:r>
            <w:r w:rsidRPr="00086CA6">
              <w:t>движении.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tabs>
                <w:tab w:val="left" w:pos="-360"/>
              </w:tabs>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tabs>
                <w:tab w:val="left" w:pos="-360"/>
              </w:tabs>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5.</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Прямолин</w:t>
            </w:r>
            <w:r w:rsidR="00ED281C" w:rsidRPr="00086CA6">
              <w:t xml:space="preserve">ейное равноускоренное движение. </w:t>
            </w:r>
            <w:r w:rsidRPr="00086CA6">
              <w:t>Ускорение.</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6.</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Скорость прямолиней</w:t>
            </w:r>
            <w:r w:rsidR="00ED281C" w:rsidRPr="00086CA6">
              <w:t xml:space="preserve">ного равноускоренного </w:t>
            </w:r>
            <w:proofErr w:type="spellStart"/>
            <w:r w:rsidR="00ED281C" w:rsidRPr="00086CA6">
              <w:t>движения</w:t>
            </w:r>
            <w:proofErr w:type="gramStart"/>
            <w:r w:rsidR="00ED281C" w:rsidRPr="00086CA6">
              <w:t>.</w:t>
            </w:r>
            <w:r w:rsidRPr="00086CA6">
              <w:t>Г</w:t>
            </w:r>
            <w:proofErr w:type="gramEnd"/>
            <w:r w:rsidRPr="00086CA6">
              <w:t>рафик</w:t>
            </w:r>
            <w:proofErr w:type="spellEnd"/>
            <w:r w:rsidRPr="00086CA6">
              <w:t xml:space="preserve"> скорости.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7.</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Перемещение</w:t>
            </w:r>
            <w:r w:rsidR="00ED281C" w:rsidRPr="00086CA6">
              <w:t xml:space="preserve"> при  прямолинейном равномерном </w:t>
            </w:r>
            <w:r w:rsidRPr="00086CA6">
              <w:t>движении.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iCs/>
              </w:rPr>
            </w:pPr>
            <w:r w:rsidRPr="00086CA6">
              <w:rPr>
                <w:iCs/>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i/>
                <w:iCs/>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8.</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ED281C">
            <w:r w:rsidRPr="00086CA6">
              <w:t>Перем</w:t>
            </w:r>
            <w:r w:rsidR="00392CAA" w:rsidRPr="00086CA6">
              <w:t xml:space="preserve">ещение тела </w:t>
            </w:r>
            <w:r w:rsidRPr="00086CA6">
              <w:t xml:space="preserve">при прямолинейном движении без </w:t>
            </w:r>
            <w:r w:rsidR="00392CAA" w:rsidRPr="00086CA6">
              <w:t>начальной скорости.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jc w:val="center"/>
              <w:rPr>
                <w:bCs/>
              </w:rPr>
            </w:pPr>
            <w:r w:rsidRPr="00086CA6">
              <w:rPr>
                <w:bCs/>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i/>
                <w:iCs/>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i/>
                <w:iCs/>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9.</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Лаборат</w:t>
            </w:r>
            <w:r w:rsidR="00ED281C" w:rsidRPr="00086CA6">
              <w:t xml:space="preserve">орная работа № 1 "Исследование </w:t>
            </w:r>
            <w:r w:rsidRPr="00086CA6">
              <w:t>равноускоренного движения без начальной скорости.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10.</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Относительность движения.</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iCs/>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11.</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ED281C">
            <w:r w:rsidRPr="00086CA6">
              <w:t>Ин</w:t>
            </w:r>
            <w:r w:rsidR="00392CAA" w:rsidRPr="00086CA6">
              <w:t>ерциальные системы отсчёта.</w:t>
            </w:r>
            <w:r w:rsidRPr="00086CA6">
              <w:t xml:space="preserve"> </w:t>
            </w:r>
            <w:r w:rsidR="00392CAA" w:rsidRPr="00086CA6">
              <w:t>Первый закон Ньютона.</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iCs/>
              </w:rPr>
            </w:pPr>
            <w:r w:rsidRPr="00086CA6">
              <w:rPr>
                <w:iCs/>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12.</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Второй закон Ньютона.</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13.</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Третий закон Ньютона.</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14.</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Свободное падение тел.</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15.</w:t>
            </w:r>
          </w:p>
        </w:tc>
        <w:tc>
          <w:tcPr>
            <w:tcW w:w="0" w:type="auto"/>
            <w:tcBorders>
              <w:top w:val="single" w:sz="4" w:space="0" w:color="auto"/>
              <w:left w:val="single" w:sz="4" w:space="0" w:color="auto"/>
              <w:bottom w:val="single" w:sz="4" w:space="0" w:color="auto"/>
              <w:right w:val="single" w:sz="4" w:space="0" w:color="auto"/>
            </w:tcBorders>
            <w:vAlign w:val="bottom"/>
          </w:tcPr>
          <w:p w:rsidR="005B19AE" w:rsidRPr="00086CA6" w:rsidRDefault="00392CAA">
            <w:r w:rsidRPr="00086CA6">
              <w:t>Движение тел</w:t>
            </w:r>
            <w:r w:rsidR="00ED281C" w:rsidRPr="00086CA6">
              <w:t xml:space="preserve">а, брошенного вертикально вверх. </w:t>
            </w:r>
            <w:r w:rsidRPr="00086CA6">
              <w:t>Невесомость.</w:t>
            </w:r>
          </w:p>
          <w:p w:rsidR="00392CAA" w:rsidRPr="00086CA6" w:rsidRDefault="00392CAA">
            <w:r w:rsidRPr="00086CA6">
              <w:t>Лабо</w:t>
            </w:r>
            <w:r w:rsidR="00ED281C" w:rsidRPr="00086CA6">
              <w:t xml:space="preserve">раторная работа № 2 "Измерение </w:t>
            </w:r>
            <w:r w:rsidRPr="00086CA6">
              <w:t>ускорения свободного падения"</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16.</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Закон всемирного тяготения.</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17.</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Ускорение свобод</w:t>
            </w:r>
            <w:r w:rsidR="00CB2610" w:rsidRPr="00086CA6">
              <w:t xml:space="preserve">ного падения на Земле и других </w:t>
            </w:r>
            <w:r w:rsidRPr="00086CA6">
              <w:t>небесных тел.</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18.</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CB2610">
            <w:r w:rsidRPr="00086CA6">
              <w:t>Прямолинейное и криволи</w:t>
            </w:r>
            <w:r w:rsidR="00392CAA" w:rsidRPr="00086CA6">
              <w:t>нейное движение.</w:t>
            </w:r>
            <w:r w:rsidRPr="00086CA6">
              <w:t xml:space="preserve"> Движение тела по окружности с постоянной по модулю скоростью</w:t>
            </w:r>
            <w:r w:rsidR="00392CAA" w:rsidRPr="00086CA6">
              <w:t>.</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lastRenderedPageBreak/>
              <w:t>19.</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CB2610">
            <w:r w:rsidRPr="00086CA6">
              <w:t>Решение задач</w:t>
            </w:r>
            <w:r w:rsidR="00392CAA" w:rsidRPr="00086CA6">
              <w:t>.</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bCs/>
                <w:snapToGrid w:val="0"/>
              </w:rPr>
            </w:pPr>
            <w:r w:rsidRPr="00086CA6">
              <w:rPr>
                <w:bCs/>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20.</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Импульс тела.</w:t>
            </w:r>
            <w:r w:rsidR="00CB2610" w:rsidRPr="00086CA6">
              <w:t xml:space="preserve"> Закон сохра</w:t>
            </w:r>
            <w:r w:rsidRPr="00086CA6">
              <w:t>нения импульса.</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21.</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Реактивное движение.</w:t>
            </w:r>
            <w:r w:rsidR="00CB2610" w:rsidRPr="00086CA6">
              <w:t xml:space="preserve"> </w:t>
            </w:r>
            <w:r w:rsidRPr="00086CA6">
              <w:t>Ракеты.</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30"/>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22.</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Вывод закона сохранения механической энергии.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23.</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Контроль</w:t>
            </w:r>
            <w:r w:rsidR="00CB2610" w:rsidRPr="00086CA6">
              <w:t>ная работа № 1 по теме "Законы взаимо</w:t>
            </w:r>
            <w:r w:rsidRPr="00086CA6">
              <w:t>действия и движения тел"</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24.</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392CAA" w:rsidP="00CB2610">
            <w:pPr>
              <w:rPr>
                <w:b/>
              </w:rPr>
            </w:pPr>
            <w:r w:rsidRPr="00086CA6">
              <w:rPr>
                <w:b/>
                <w:bCs/>
                <w:snapToGrid w:val="0"/>
              </w:rPr>
              <w:t>Раздел 2.</w:t>
            </w:r>
            <w:r w:rsidRPr="00086CA6">
              <w:t xml:space="preserve"> </w:t>
            </w:r>
            <w:r w:rsidRPr="00086CA6">
              <w:rPr>
                <w:b/>
              </w:rPr>
              <w:t>Механические колебания и волны. Звук</w:t>
            </w:r>
            <w:r w:rsidR="009B178E" w:rsidRPr="00086CA6">
              <w:rPr>
                <w:b/>
              </w:rPr>
              <w:t>. (12 ч.)</w:t>
            </w:r>
          </w:p>
          <w:p w:rsidR="00392CAA" w:rsidRPr="00086CA6" w:rsidRDefault="00392CAA" w:rsidP="00CB2610">
            <w:r w:rsidRPr="00086CA6">
              <w:t>Колебательное движение.</w:t>
            </w:r>
            <w:r w:rsidR="009B178E" w:rsidRPr="00086CA6">
              <w:t xml:space="preserve"> </w:t>
            </w:r>
            <w:r w:rsidRPr="00086CA6">
              <w:t>Свободные колебания</w:t>
            </w:r>
            <w:r w:rsidR="009B178E" w:rsidRPr="00086CA6">
              <w:t>.</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25.</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Величины, характеризующие колебательное движение.</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26.</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Лабораторная работа</w:t>
            </w:r>
            <w:r w:rsidR="00CB2610" w:rsidRPr="00086CA6">
              <w:t xml:space="preserve"> № 3 "Исследование зависимости </w:t>
            </w:r>
            <w:r w:rsidRPr="00086CA6">
              <w:t xml:space="preserve">периода и частоты свободных колебаний нитяного </w:t>
            </w:r>
            <w:r w:rsidRPr="00086CA6">
              <w:br/>
              <w:t>маятника от его длины".</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27.</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Затухающие колебания. Вынужденные колебания.</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28.</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Резонанс.</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jc w:val="center"/>
              <w:rPr>
                <w:bCs/>
              </w:rPr>
            </w:pPr>
            <w:r w:rsidRPr="00086CA6">
              <w:rPr>
                <w:bCs/>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29.</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Распространение колебаний в среде.</w:t>
            </w:r>
            <w:r w:rsidR="00CB2610" w:rsidRPr="00086CA6">
              <w:t xml:space="preserve"> </w:t>
            </w:r>
            <w:r w:rsidRPr="00086CA6">
              <w:t>Волны.</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30.</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Длина волны. Скорость распространения волны.</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tabs>
                <w:tab w:val="num" w:pos="709"/>
              </w:tabs>
              <w:overflowPunct w:val="0"/>
              <w:snapToGrid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31.</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 xml:space="preserve">Источники звука. </w:t>
            </w:r>
            <w:r w:rsidR="00CB2610" w:rsidRPr="00086CA6">
              <w:t>Звуко</w:t>
            </w:r>
            <w:r w:rsidRPr="00086CA6">
              <w:t>вые колебания.</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32.</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Высота, тембр и громкость звука.</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33.</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Распространение звука. Звуковые волны.</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34.</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Контрольная ра</w:t>
            </w:r>
            <w:r w:rsidR="00CB2610" w:rsidRPr="00086CA6">
              <w:t xml:space="preserve">бота № 2 по теме "Механические </w:t>
            </w:r>
            <w:r w:rsidRPr="00086CA6">
              <w:t>колебания и волны. Звук"</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35.</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Отражение звука. Звуковой резонанс.</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pPr>
            <w:r w:rsidRPr="00086CA6">
              <w:t>36.</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9B178E" w:rsidP="00CB2610">
            <w:pPr>
              <w:overflowPunct w:val="0"/>
              <w:textAlignment w:val="baseline"/>
              <w:rPr>
                <w:b/>
              </w:rPr>
            </w:pPr>
            <w:r w:rsidRPr="00086CA6">
              <w:rPr>
                <w:b/>
                <w:bCs/>
                <w:snapToGrid w:val="0"/>
              </w:rPr>
              <w:t>Раздел 3.</w:t>
            </w:r>
            <w:r w:rsidRPr="00086CA6">
              <w:t xml:space="preserve"> </w:t>
            </w:r>
            <w:r w:rsidRPr="00086CA6">
              <w:rPr>
                <w:b/>
              </w:rPr>
              <w:t>Электромагнитное поле.(16 ч.)</w:t>
            </w:r>
          </w:p>
          <w:p w:rsidR="009B178E" w:rsidRPr="00086CA6" w:rsidRDefault="009B178E" w:rsidP="00CB2610">
            <w:pPr>
              <w:overflowPunct w:val="0"/>
              <w:textAlignment w:val="baseline"/>
            </w:pPr>
            <w:r w:rsidRPr="00086CA6">
              <w:t>Магнитное поле.</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37.</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Направление тока и направление линий его магнитного поля.</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38.</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Обнаружение магнитного поля по  его действию на электрический ток. Правило левой руки.</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39.</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Индукция магнитного поля. Магнитный поток.</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40.</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Явление электромагнитной индукции.</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lastRenderedPageBreak/>
              <w:t>41.</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Лабораторная работа №4"Изучение явления  электромагнитной индукции".</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42.</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Направление индукционного тока. Правило Ленца.</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43.</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Явление самоиндукции.</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44.</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Получение и передача переменного электрического тока. Трансформатор.</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45.</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Электромагнитное поле.</w:t>
            </w:r>
            <w:r w:rsidR="00CB2610" w:rsidRPr="00086CA6">
              <w:t xml:space="preserve"> Электром</w:t>
            </w:r>
            <w:r w:rsidRPr="00086CA6">
              <w:t>агнитные волны.</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46.</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Колебательный контур.</w:t>
            </w:r>
            <w:r w:rsidR="00CB2610" w:rsidRPr="00086CA6">
              <w:t xml:space="preserve"> Получение электромагнитных </w:t>
            </w:r>
            <w:r w:rsidRPr="00086CA6">
              <w:t>колебаний.</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47.</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Принципы радиосвязи и телевидения.</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48.</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Электромагнитная природа света.</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49.</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Преломление света.</w:t>
            </w:r>
            <w:r w:rsidR="00CB2610" w:rsidRPr="00086CA6">
              <w:t xml:space="preserve"> Физический смысл показателя </w:t>
            </w:r>
            <w:r w:rsidRPr="00086CA6">
              <w:t>преломления.</w:t>
            </w:r>
            <w:r w:rsidR="00CB2610" w:rsidRPr="00086CA6">
              <w:t xml:space="preserve"> Дисперсия света. Цве</w:t>
            </w:r>
            <w:r w:rsidRPr="00086CA6">
              <w:t>та тел.</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50.</w:t>
            </w:r>
          </w:p>
        </w:tc>
        <w:tc>
          <w:tcPr>
            <w:tcW w:w="0" w:type="auto"/>
            <w:tcBorders>
              <w:top w:val="single" w:sz="4" w:space="0" w:color="auto"/>
              <w:left w:val="single" w:sz="4" w:space="0" w:color="auto"/>
              <w:bottom w:val="single" w:sz="4" w:space="0" w:color="auto"/>
              <w:right w:val="single" w:sz="4" w:space="0" w:color="auto"/>
            </w:tcBorders>
            <w:vAlign w:val="bottom"/>
          </w:tcPr>
          <w:p w:rsidR="00CB2610" w:rsidRPr="00086CA6" w:rsidRDefault="00CB2610">
            <w:r w:rsidRPr="00086CA6">
              <w:t>Типы оптических спект</w:t>
            </w:r>
            <w:r w:rsidR="009B178E" w:rsidRPr="00086CA6">
              <w:t>ров.</w:t>
            </w:r>
            <w:r w:rsidRPr="00086CA6">
              <w:t xml:space="preserve"> </w:t>
            </w:r>
          </w:p>
          <w:p w:rsidR="009B178E" w:rsidRPr="00086CA6" w:rsidRDefault="00CB2610">
            <w:r w:rsidRPr="00086CA6">
              <w:t xml:space="preserve">Лабораторная работа № 5  </w:t>
            </w:r>
            <w:r w:rsidR="009B178E" w:rsidRPr="00086CA6">
              <w:t>"Наблюден</w:t>
            </w:r>
            <w:r w:rsidRPr="00086CA6">
              <w:t xml:space="preserve">ие сплошного и линейчатых спектров </w:t>
            </w:r>
            <w:r w:rsidR="009B178E" w:rsidRPr="00086CA6">
              <w:t>испускания".</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51.</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Поглоще</w:t>
            </w:r>
            <w:r w:rsidR="00CB2610" w:rsidRPr="00086CA6">
              <w:t xml:space="preserve">ние и испускание света атомами. </w:t>
            </w:r>
            <w:r w:rsidRPr="00086CA6">
              <w:t>Происхождение лин</w:t>
            </w:r>
            <w:r w:rsidR="00CB2610" w:rsidRPr="00086CA6">
              <w:t>е</w:t>
            </w:r>
            <w:r w:rsidRPr="00086CA6">
              <w:t>йчатых спектров.</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52.</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ED281C" w:rsidP="00ED281C">
            <w:pPr>
              <w:overflowPunct w:val="0"/>
              <w:textAlignment w:val="baseline"/>
              <w:rPr>
                <w:b/>
                <w:snapToGrid w:val="0"/>
              </w:rPr>
            </w:pPr>
            <w:r w:rsidRPr="00086CA6">
              <w:rPr>
                <w:b/>
                <w:bCs/>
                <w:snapToGrid w:val="0"/>
              </w:rPr>
              <w:t>Раздел 4.</w:t>
            </w:r>
            <w:r w:rsidRPr="00086CA6">
              <w:rPr>
                <w:b/>
                <w:snapToGrid w:val="0"/>
              </w:rPr>
              <w:t>Строение атома и атомного ядра. Использование энергии атомных ядер. (11 ч.)</w:t>
            </w:r>
          </w:p>
          <w:p w:rsidR="00ED281C" w:rsidRPr="00086CA6" w:rsidRDefault="00ED281C" w:rsidP="00ED281C">
            <w:pPr>
              <w:overflowPunct w:val="0"/>
              <w:textAlignment w:val="baseline"/>
              <w:rPr>
                <w:snapToGrid w:val="0"/>
              </w:rPr>
            </w:pPr>
            <w:r w:rsidRPr="00086CA6">
              <w:rPr>
                <w:snapToGrid w:val="0"/>
              </w:rPr>
              <w:t>Радиоактивность. Модели атомов</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53.</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Радиоактивные превращения атомных ядер.</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54.</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Экспериментальные методы исследования частиц.</w:t>
            </w:r>
            <w:r w:rsidRPr="00086CA6">
              <w:br/>
              <w:t>Лабораторная работа № 6 "Измерение естественного радиационного фона дозиметром".</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55.</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Открытие протона и нейтрона.</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56.</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Состав атомного ядра. Ядерные силы.</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57.</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Энергия связи.</w:t>
            </w:r>
            <w:r w:rsidR="002B7FB6" w:rsidRPr="00086CA6">
              <w:t xml:space="preserve"> </w:t>
            </w:r>
            <w:r w:rsidRPr="00086CA6">
              <w:t>Дефект масс.</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58.</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Деление ядер урана. Цепная реакция.</w:t>
            </w:r>
          </w:p>
          <w:p w:rsidR="008119AB" w:rsidRPr="00086CA6" w:rsidRDefault="008119AB">
            <w:r w:rsidRPr="00086CA6">
              <w:t xml:space="preserve"> Лабораторная работа № 7 "Изучение деления ядра атома урана по фотографии треков".</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59.</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 xml:space="preserve">Ядерный реактор. Преобразование внутренней энергии атомных ядер в электрическую энергию. Атомная </w:t>
            </w:r>
            <w:r w:rsidRPr="00086CA6">
              <w:br/>
              <w:t>энергетика.</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60.</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Биологическое действие радиации. Закон радиоактивного распада.</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61.</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Термоядерная реакция.</w:t>
            </w:r>
          </w:p>
          <w:p w:rsidR="008119AB" w:rsidRPr="00086CA6" w:rsidRDefault="008119AB">
            <w:r w:rsidRPr="00086CA6">
              <w:t>Контрольная работа № 3 по теме "Строение атома и атомного ядра. Использования энергии атомных ядер".</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lastRenderedPageBreak/>
              <w:t>62.</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Решение задач. Лабораторная работа № 8 "Оценка периода полураспада находящихся в воздухе продуктов распада газа радона"</w:t>
            </w:r>
            <w:proofErr w:type="gramStart"/>
            <w:r w:rsidRPr="00086CA6">
              <w:t>.Л</w:t>
            </w:r>
            <w:proofErr w:type="gramEnd"/>
            <w:r w:rsidRPr="00086CA6">
              <w:t>абораторная работа № 9 "Изучение треков заряженных частиц по готовым фотографиям.</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63.</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b/>
                <w:snapToGrid w:val="0"/>
              </w:rPr>
            </w:pPr>
            <w:r w:rsidRPr="00086CA6">
              <w:rPr>
                <w:b/>
                <w:bCs/>
                <w:snapToGrid w:val="0"/>
              </w:rPr>
              <w:t xml:space="preserve">Раздел 5. </w:t>
            </w:r>
            <w:r w:rsidRPr="00086CA6">
              <w:rPr>
                <w:b/>
                <w:snapToGrid w:val="0"/>
              </w:rPr>
              <w:t>Строение и эволюция Вселенной.(5 ч.)</w:t>
            </w:r>
          </w:p>
          <w:p w:rsidR="002B7FB6" w:rsidRPr="00086CA6" w:rsidRDefault="002B7FB6" w:rsidP="00CB2610">
            <w:pPr>
              <w:overflowPunct w:val="0"/>
              <w:textAlignment w:val="baseline"/>
              <w:rPr>
                <w:snapToGrid w:val="0"/>
              </w:rPr>
            </w:pPr>
            <w:r w:rsidRPr="00086CA6">
              <w:rPr>
                <w:snapToGrid w:val="0"/>
              </w:rPr>
              <w:t>Состав, строение и происхождение Солнечной системы.</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64.</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Большие планеты Солнечной системы.</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65.</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Малые тела Солнечной системы.</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66.</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Строение, изучение и эволюция Солнца и звёзд.</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67.</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Строение и эволюция Вселенной.</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68.</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b/>
                <w:snapToGrid w:val="0"/>
              </w:rPr>
            </w:pPr>
            <w:r w:rsidRPr="00086CA6">
              <w:rPr>
                <w:b/>
                <w:snapToGrid w:val="0"/>
              </w:rPr>
              <w:t>Раздел 6. Повторение.(3 ч.)</w:t>
            </w:r>
          </w:p>
          <w:p w:rsidR="002B7FB6" w:rsidRPr="00086CA6" w:rsidRDefault="002B7FB6" w:rsidP="00CB2610">
            <w:pPr>
              <w:overflowPunct w:val="0"/>
              <w:textAlignment w:val="baseline"/>
              <w:rPr>
                <w:b/>
                <w:snapToGrid w:val="0"/>
              </w:rPr>
            </w:pPr>
            <w:r w:rsidRPr="00086CA6">
              <w:rPr>
                <w:snapToGrid w:val="0"/>
              </w:rPr>
              <w:t>Повторение</w:t>
            </w:r>
            <w:r w:rsidRPr="00086CA6">
              <w:rPr>
                <w:b/>
                <w:snapToGrid w:val="0"/>
              </w:rPr>
              <w:t>.</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69.</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Итоговая контрольная работа.№4.</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70.</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Анализ ошибок  контрольной работы.</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bl>
    <w:p w:rsidR="0084508F" w:rsidRDefault="0084508F"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sectPr w:rsidR="00086CA6" w:rsidSect="0084508F">
      <w:footerReference w:type="even" r:id="rId8"/>
      <w:footerReference w:type="default" r:id="rId9"/>
      <w:pgSz w:w="16838" w:h="11906" w:orient="landscape"/>
      <w:pgMar w:top="1276"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61" w:rsidRDefault="00B43161">
      <w:r>
        <w:separator/>
      </w:r>
    </w:p>
  </w:endnote>
  <w:endnote w:type="continuationSeparator" w:id="0">
    <w:p w:rsidR="00B43161" w:rsidRDefault="00B4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F" w:rsidRDefault="00C540AC" w:rsidP="00603232">
    <w:pPr>
      <w:pStyle w:val="a7"/>
      <w:framePr w:wrap="around" w:vAnchor="text" w:hAnchor="margin" w:xAlign="center" w:y="1"/>
      <w:rPr>
        <w:rStyle w:val="ad"/>
      </w:rPr>
    </w:pPr>
    <w:r>
      <w:rPr>
        <w:rStyle w:val="ad"/>
      </w:rPr>
      <w:fldChar w:fldCharType="begin"/>
    </w:r>
    <w:r w:rsidR="0084508F">
      <w:rPr>
        <w:rStyle w:val="ad"/>
      </w:rPr>
      <w:instrText xml:space="preserve">PAGE  </w:instrText>
    </w:r>
    <w:r>
      <w:rPr>
        <w:rStyle w:val="ad"/>
      </w:rPr>
      <w:fldChar w:fldCharType="end"/>
    </w:r>
  </w:p>
  <w:p w:rsidR="0084508F" w:rsidRDefault="008450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F" w:rsidRDefault="00C540AC" w:rsidP="00603232">
    <w:pPr>
      <w:pStyle w:val="a7"/>
      <w:framePr w:wrap="around" w:vAnchor="text" w:hAnchor="margin" w:xAlign="center" w:y="1"/>
      <w:rPr>
        <w:rStyle w:val="ad"/>
      </w:rPr>
    </w:pPr>
    <w:r>
      <w:rPr>
        <w:rStyle w:val="ad"/>
      </w:rPr>
      <w:fldChar w:fldCharType="begin"/>
    </w:r>
    <w:r w:rsidR="0084508F">
      <w:rPr>
        <w:rStyle w:val="ad"/>
      </w:rPr>
      <w:instrText xml:space="preserve">PAGE  </w:instrText>
    </w:r>
    <w:r>
      <w:rPr>
        <w:rStyle w:val="ad"/>
      </w:rPr>
      <w:fldChar w:fldCharType="separate"/>
    </w:r>
    <w:r w:rsidR="00D021F5">
      <w:rPr>
        <w:rStyle w:val="ad"/>
        <w:noProof/>
      </w:rPr>
      <w:t>2</w:t>
    </w:r>
    <w:r>
      <w:rPr>
        <w:rStyle w:val="ad"/>
      </w:rPr>
      <w:fldChar w:fldCharType="end"/>
    </w:r>
  </w:p>
  <w:p w:rsidR="0084508F" w:rsidRDefault="008450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61" w:rsidRDefault="00B43161">
      <w:r>
        <w:separator/>
      </w:r>
    </w:p>
  </w:footnote>
  <w:footnote w:type="continuationSeparator" w:id="0">
    <w:p w:rsidR="00B43161" w:rsidRDefault="00B43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500"/>
        </w:tabs>
        <w:ind w:left="1500" w:hanging="420"/>
      </w:pPr>
      <w:rPr>
        <w:b/>
        <w:color w:val="000000"/>
        <w:sz w:val="28"/>
        <w:u w:val="none"/>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5BF0D40"/>
    <w:multiLevelType w:val="hybridMultilevel"/>
    <w:tmpl w:val="F0381AFA"/>
    <w:lvl w:ilvl="0" w:tplc="04190001">
      <w:start w:val="1"/>
      <w:numFmt w:val="bullet"/>
      <w:lvlText w:val=""/>
      <w:lvlJc w:val="left"/>
      <w:pPr>
        <w:tabs>
          <w:tab w:val="num" w:pos="2478"/>
        </w:tabs>
        <w:ind w:left="2478" w:hanging="360"/>
      </w:pPr>
      <w:rPr>
        <w:rFonts w:ascii="Symbol" w:hAnsi="Symbol" w:hint="default"/>
      </w:rPr>
    </w:lvl>
    <w:lvl w:ilvl="1" w:tplc="04190003" w:tentative="1">
      <w:start w:val="1"/>
      <w:numFmt w:val="bullet"/>
      <w:lvlText w:val="o"/>
      <w:lvlJc w:val="left"/>
      <w:pPr>
        <w:tabs>
          <w:tab w:val="num" w:pos="3198"/>
        </w:tabs>
        <w:ind w:left="3198" w:hanging="360"/>
      </w:pPr>
      <w:rPr>
        <w:rFonts w:ascii="Courier New" w:hAnsi="Courier New" w:cs="Courier New" w:hint="default"/>
      </w:rPr>
    </w:lvl>
    <w:lvl w:ilvl="2" w:tplc="04190005" w:tentative="1">
      <w:start w:val="1"/>
      <w:numFmt w:val="bullet"/>
      <w:lvlText w:val=""/>
      <w:lvlJc w:val="left"/>
      <w:pPr>
        <w:tabs>
          <w:tab w:val="num" w:pos="3918"/>
        </w:tabs>
        <w:ind w:left="3918" w:hanging="360"/>
      </w:pPr>
      <w:rPr>
        <w:rFonts w:ascii="Wingdings" w:hAnsi="Wingdings" w:hint="default"/>
      </w:rPr>
    </w:lvl>
    <w:lvl w:ilvl="3" w:tplc="04190001" w:tentative="1">
      <w:start w:val="1"/>
      <w:numFmt w:val="bullet"/>
      <w:lvlText w:val=""/>
      <w:lvlJc w:val="left"/>
      <w:pPr>
        <w:tabs>
          <w:tab w:val="num" w:pos="4638"/>
        </w:tabs>
        <w:ind w:left="4638" w:hanging="360"/>
      </w:pPr>
      <w:rPr>
        <w:rFonts w:ascii="Symbol" w:hAnsi="Symbol" w:hint="default"/>
      </w:rPr>
    </w:lvl>
    <w:lvl w:ilvl="4" w:tplc="04190003" w:tentative="1">
      <w:start w:val="1"/>
      <w:numFmt w:val="bullet"/>
      <w:lvlText w:val="o"/>
      <w:lvlJc w:val="left"/>
      <w:pPr>
        <w:tabs>
          <w:tab w:val="num" w:pos="5358"/>
        </w:tabs>
        <w:ind w:left="5358" w:hanging="360"/>
      </w:pPr>
      <w:rPr>
        <w:rFonts w:ascii="Courier New" w:hAnsi="Courier New" w:cs="Courier New" w:hint="default"/>
      </w:rPr>
    </w:lvl>
    <w:lvl w:ilvl="5" w:tplc="04190005" w:tentative="1">
      <w:start w:val="1"/>
      <w:numFmt w:val="bullet"/>
      <w:lvlText w:val=""/>
      <w:lvlJc w:val="left"/>
      <w:pPr>
        <w:tabs>
          <w:tab w:val="num" w:pos="6078"/>
        </w:tabs>
        <w:ind w:left="6078" w:hanging="360"/>
      </w:pPr>
      <w:rPr>
        <w:rFonts w:ascii="Wingdings" w:hAnsi="Wingdings" w:hint="default"/>
      </w:rPr>
    </w:lvl>
    <w:lvl w:ilvl="6" w:tplc="04190001" w:tentative="1">
      <w:start w:val="1"/>
      <w:numFmt w:val="bullet"/>
      <w:lvlText w:val=""/>
      <w:lvlJc w:val="left"/>
      <w:pPr>
        <w:tabs>
          <w:tab w:val="num" w:pos="6798"/>
        </w:tabs>
        <w:ind w:left="6798" w:hanging="360"/>
      </w:pPr>
      <w:rPr>
        <w:rFonts w:ascii="Symbol" w:hAnsi="Symbol" w:hint="default"/>
      </w:rPr>
    </w:lvl>
    <w:lvl w:ilvl="7" w:tplc="04190003" w:tentative="1">
      <w:start w:val="1"/>
      <w:numFmt w:val="bullet"/>
      <w:lvlText w:val="o"/>
      <w:lvlJc w:val="left"/>
      <w:pPr>
        <w:tabs>
          <w:tab w:val="num" w:pos="7518"/>
        </w:tabs>
        <w:ind w:left="7518" w:hanging="360"/>
      </w:pPr>
      <w:rPr>
        <w:rFonts w:ascii="Courier New" w:hAnsi="Courier New" w:cs="Courier New" w:hint="default"/>
      </w:rPr>
    </w:lvl>
    <w:lvl w:ilvl="8" w:tplc="04190005" w:tentative="1">
      <w:start w:val="1"/>
      <w:numFmt w:val="bullet"/>
      <w:lvlText w:val=""/>
      <w:lvlJc w:val="left"/>
      <w:pPr>
        <w:tabs>
          <w:tab w:val="num" w:pos="8238"/>
        </w:tabs>
        <w:ind w:left="8238" w:hanging="360"/>
      </w:pPr>
      <w:rPr>
        <w:rFonts w:ascii="Wingdings" w:hAnsi="Wingdings" w:hint="default"/>
      </w:rPr>
    </w:lvl>
  </w:abstractNum>
  <w:abstractNum w:abstractNumId="14">
    <w:nsid w:val="08747C63"/>
    <w:multiLevelType w:val="hybridMultilevel"/>
    <w:tmpl w:val="1312F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A87DA2"/>
    <w:multiLevelType w:val="hybridMultilevel"/>
    <w:tmpl w:val="09A415CE"/>
    <w:lvl w:ilvl="0" w:tplc="7108BF80">
      <w:start w:val="1"/>
      <w:numFmt w:val="upperRoman"/>
      <w:lvlText w:val="%1."/>
      <w:lvlJc w:val="left"/>
      <w:pPr>
        <w:tabs>
          <w:tab w:val="num" w:pos="1080"/>
        </w:tabs>
        <w:ind w:left="108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AC65C1"/>
    <w:multiLevelType w:val="hybridMultilevel"/>
    <w:tmpl w:val="BD96D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8059E1"/>
    <w:multiLevelType w:val="hybridMultilevel"/>
    <w:tmpl w:val="C316A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C469FB"/>
    <w:multiLevelType w:val="hybridMultilevel"/>
    <w:tmpl w:val="37308652"/>
    <w:lvl w:ilvl="0" w:tplc="04190001">
      <w:start w:val="1"/>
      <w:numFmt w:val="bullet"/>
      <w:lvlText w:val=""/>
      <w:lvlJc w:val="left"/>
      <w:pPr>
        <w:tabs>
          <w:tab w:val="num" w:pos="1025"/>
        </w:tabs>
        <w:ind w:left="1025" w:hanging="360"/>
      </w:pPr>
      <w:rPr>
        <w:rFonts w:ascii="Symbol" w:hAnsi="Symbol" w:hint="default"/>
      </w:rPr>
    </w:lvl>
    <w:lvl w:ilvl="1" w:tplc="04190003" w:tentative="1">
      <w:start w:val="1"/>
      <w:numFmt w:val="bullet"/>
      <w:lvlText w:val="o"/>
      <w:lvlJc w:val="left"/>
      <w:pPr>
        <w:tabs>
          <w:tab w:val="num" w:pos="1745"/>
        </w:tabs>
        <w:ind w:left="1745" w:hanging="360"/>
      </w:pPr>
      <w:rPr>
        <w:rFonts w:ascii="Courier New" w:hAnsi="Courier New" w:cs="Courier New" w:hint="default"/>
      </w:rPr>
    </w:lvl>
    <w:lvl w:ilvl="2" w:tplc="04190005" w:tentative="1">
      <w:start w:val="1"/>
      <w:numFmt w:val="bullet"/>
      <w:lvlText w:val=""/>
      <w:lvlJc w:val="left"/>
      <w:pPr>
        <w:tabs>
          <w:tab w:val="num" w:pos="2465"/>
        </w:tabs>
        <w:ind w:left="2465" w:hanging="360"/>
      </w:pPr>
      <w:rPr>
        <w:rFonts w:ascii="Wingdings" w:hAnsi="Wingdings" w:hint="default"/>
      </w:rPr>
    </w:lvl>
    <w:lvl w:ilvl="3" w:tplc="04190001" w:tentative="1">
      <w:start w:val="1"/>
      <w:numFmt w:val="bullet"/>
      <w:lvlText w:val=""/>
      <w:lvlJc w:val="left"/>
      <w:pPr>
        <w:tabs>
          <w:tab w:val="num" w:pos="3185"/>
        </w:tabs>
        <w:ind w:left="3185" w:hanging="360"/>
      </w:pPr>
      <w:rPr>
        <w:rFonts w:ascii="Symbol" w:hAnsi="Symbol" w:hint="default"/>
      </w:rPr>
    </w:lvl>
    <w:lvl w:ilvl="4" w:tplc="04190003" w:tentative="1">
      <w:start w:val="1"/>
      <w:numFmt w:val="bullet"/>
      <w:lvlText w:val="o"/>
      <w:lvlJc w:val="left"/>
      <w:pPr>
        <w:tabs>
          <w:tab w:val="num" w:pos="3905"/>
        </w:tabs>
        <w:ind w:left="3905" w:hanging="360"/>
      </w:pPr>
      <w:rPr>
        <w:rFonts w:ascii="Courier New" w:hAnsi="Courier New" w:cs="Courier New" w:hint="default"/>
      </w:rPr>
    </w:lvl>
    <w:lvl w:ilvl="5" w:tplc="04190005" w:tentative="1">
      <w:start w:val="1"/>
      <w:numFmt w:val="bullet"/>
      <w:lvlText w:val=""/>
      <w:lvlJc w:val="left"/>
      <w:pPr>
        <w:tabs>
          <w:tab w:val="num" w:pos="4625"/>
        </w:tabs>
        <w:ind w:left="4625" w:hanging="360"/>
      </w:pPr>
      <w:rPr>
        <w:rFonts w:ascii="Wingdings" w:hAnsi="Wingdings" w:hint="default"/>
      </w:rPr>
    </w:lvl>
    <w:lvl w:ilvl="6" w:tplc="04190001" w:tentative="1">
      <w:start w:val="1"/>
      <w:numFmt w:val="bullet"/>
      <w:lvlText w:val=""/>
      <w:lvlJc w:val="left"/>
      <w:pPr>
        <w:tabs>
          <w:tab w:val="num" w:pos="5345"/>
        </w:tabs>
        <w:ind w:left="5345" w:hanging="360"/>
      </w:pPr>
      <w:rPr>
        <w:rFonts w:ascii="Symbol" w:hAnsi="Symbol" w:hint="default"/>
      </w:rPr>
    </w:lvl>
    <w:lvl w:ilvl="7" w:tplc="04190003" w:tentative="1">
      <w:start w:val="1"/>
      <w:numFmt w:val="bullet"/>
      <w:lvlText w:val="o"/>
      <w:lvlJc w:val="left"/>
      <w:pPr>
        <w:tabs>
          <w:tab w:val="num" w:pos="6065"/>
        </w:tabs>
        <w:ind w:left="6065" w:hanging="360"/>
      </w:pPr>
      <w:rPr>
        <w:rFonts w:ascii="Courier New" w:hAnsi="Courier New" w:cs="Courier New" w:hint="default"/>
      </w:rPr>
    </w:lvl>
    <w:lvl w:ilvl="8" w:tplc="04190005" w:tentative="1">
      <w:start w:val="1"/>
      <w:numFmt w:val="bullet"/>
      <w:lvlText w:val=""/>
      <w:lvlJc w:val="left"/>
      <w:pPr>
        <w:tabs>
          <w:tab w:val="num" w:pos="6785"/>
        </w:tabs>
        <w:ind w:left="6785" w:hanging="360"/>
      </w:pPr>
      <w:rPr>
        <w:rFonts w:ascii="Wingdings" w:hAnsi="Wingdings" w:hint="default"/>
      </w:rPr>
    </w:lvl>
  </w:abstractNum>
  <w:abstractNum w:abstractNumId="19">
    <w:nsid w:val="3E8B217B"/>
    <w:multiLevelType w:val="hybridMultilevel"/>
    <w:tmpl w:val="EE469BAA"/>
    <w:lvl w:ilvl="0" w:tplc="04190001">
      <w:start w:val="1"/>
      <w:numFmt w:val="bullet"/>
      <w:lvlText w:val=""/>
      <w:lvlJc w:val="left"/>
      <w:pPr>
        <w:tabs>
          <w:tab w:val="num" w:pos="1038"/>
        </w:tabs>
        <w:ind w:left="1038" w:hanging="360"/>
      </w:pPr>
      <w:rPr>
        <w:rFonts w:ascii="Symbol" w:hAnsi="Symbol" w:hint="default"/>
      </w:rPr>
    </w:lvl>
    <w:lvl w:ilvl="1" w:tplc="0419000F">
      <w:start w:val="1"/>
      <w:numFmt w:val="decimal"/>
      <w:lvlText w:val="%2."/>
      <w:lvlJc w:val="left"/>
      <w:pPr>
        <w:tabs>
          <w:tab w:val="num" w:pos="1758"/>
        </w:tabs>
        <w:ind w:left="1758" w:hanging="360"/>
      </w:pPr>
      <w:rPr>
        <w:rFonts w:hint="default"/>
      </w:rPr>
    </w:lvl>
    <w:lvl w:ilvl="2" w:tplc="04190001">
      <w:start w:val="1"/>
      <w:numFmt w:val="bullet"/>
      <w:lvlText w:val=""/>
      <w:lvlJc w:val="left"/>
      <w:pPr>
        <w:tabs>
          <w:tab w:val="num" w:pos="2478"/>
        </w:tabs>
        <w:ind w:left="2478" w:hanging="360"/>
      </w:pPr>
      <w:rPr>
        <w:rFonts w:ascii="Symbol" w:hAnsi="Symbol"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cs="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cs="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20">
    <w:nsid w:val="43FD05C9"/>
    <w:multiLevelType w:val="hybridMultilevel"/>
    <w:tmpl w:val="2C007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7B7FF1"/>
    <w:multiLevelType w:val="hybridMultilevel"/>
    <w:tmpl w:val="04A6B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DB1E6F"/>
    <w:multiLevelType w:val="hybridMultilevel"/>
    <w:tmpl w:val="C468691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92638BA">
      <w:start w:val="3"/>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BFE6B6A"/>
    <w:multiLevelType w:val="hybridMultilevel"/>
    <w:tmpl w:val="41001426"/>
    <w:lvl w:ilvl="0" w:tplc="04190001">
      <w:start w:val="1"/>
      <w:numFmt w:val="bullet"/>
      <w:lvlText w:val=""/>
      <w:lvlJc w:val="left"/>
      <w:pPr>
        <w:tabs>
          <w:tab w:val="num" w:pos="1025"/>
        </w:tabs>
        <w:ind w:left="1025" w:hanging="360"/>
      </w:pPr>
      <w:rPr>
        <w:rFonts w:ascii="Symbol" w:hAnsi="Symbol" w:hint="default"/>
      </w:rPr>
    </w:lvl>
    <w:lvl w:ilvl="1" w:tplc="04190003" w:tentative="1">
      <w:start w:val="1"/>
      <w:numFmt w:val="bullet"/>
      <w:lvlText w:val="o"/>
      <w:lvlJc w:val="left"/>
      <w:pPr>
        <w:tabs>
          <w:tab w:val="num" w:pos="1745"/>
        </w:tabs>
        <w:ind w:left="1745" w:hanging="360"/>
      </w:pPr>
      <w:rPr>
        <w:rFonts w:ascii="Courier New" w:hAnsi="Courier New" w:cs="Courier New" w:hint="default"/>
      </w:rPr>
    </w:lvl>
    <w:lvl w:ilvl="2" w:tplc="04190005" w:tentative="1">
      <w:start w:val="1"/>
      <w:numFmt w:val="bullet"/>
      <w:lvlText w:val=""/>
      <w:lvlJc w:val="left"/>
      <w:pPr>
        <w:tabs>
          <w:tab w:val="num" w:pos="2465"/>
        </w:tabs>
        <w:ind w:left="2465" w:hanging="360"/>
      </w:pPr>
      <w:rPr>
        <w:rFonts w:ascii="Wingdings" w:hAnsi="Wingdings" w:hint="default"/>
      </w:rPr>
    </w:lvl>
    <w:lvl w:ilvl="3" w:tplc="04190001" w:tentative="1">
      <w:start w:val="1"/>
      <w:numFmt w:val="bullet"/>
      <w:lvlText w:val=""/>
      <w:lvlJc w:val="left"/>
      <w:pPr>
        <w:tabs>
          <w:tab w:val="num" w:pos="3185"/>
        </w:tabs>
        <w:ind w:left="3185" w:hanging="360"/>
      </w:pPr>
      <w:rPr>
        <w:rFonts w:ascii="Symbol" w:hAnsi="Symbol" w:hint="default"/>
      </w:rPr>
    </w:lvl>
    <w:lvl w:ilvl="4" w:tplc="04190003" w:tentative="1">
      <w:start w:val="1"/>
      <w:numFmt w:val="bullet"/>
      <w:lvlText w:val="o"/>
      <w:lvlJc w:val="left"/>
      <w:pPr>
        <w:tabs>
          <w:tab w:val="num" w:pos="3905"/>
        </w:tabs>
        <w:ind w:left="3905" w:hanging="360"/>
      </w:pPr>
      <w:rPr>
        <w:rFonts w:ascii="Courier New" w:hAnsi="Courier New" w:cs="Courier New" w:hint="default"/>
      </w:rPr>
    </w:lvl>
    <w:lvl w:ilvl="5" w:tplc="04190005" w:tentative="1">
      <w:start w:val="1"/>
      <w:numFmt w:val="bullet"/>
      <w:lvlText w:val=""/>
      <w:lvlJc w:val="left"/>
      <w:pPr>
        <w:tabs>
          <w:tab w:val="num" w:pos="4625"/>
        </w:tabs>
        <w:ind w:left="4625" w:hanging="360"/>
      </w:pPr>
      <w:rPr>
        <w:rFonts w:ascii="Wingdings" w:hAnsi="Wingdings" w:hint="default"/>
      </w:rPr>
    </w:lvl>
    <w:lvl w:ilvl="6" w:tplc="04190001" w:tentative="1">
      <w:start w:val="1"/>
      <w:numFmt w:val="bullet"/>
      <w:lvlText w:val=""/>
      <w:lvlJc w:val="left"/>
      <w:pPr>
        <w:tabs>
          <w:tab w:val="num" w:pos="5345"/>
        </w:tabs>
        <w:ind w:left="5345" w:hanging="360"/>
      </w:pPr>
      <w:rPr>
        <w:rFonts w:ascii="Symbol" w:hAnsi="Symbol" w:hint="default"/>
      </w:rPr>
    </w:lvl>
    <w:lvl w:ilvl="7" w:tplc="04190003" w:tentative="1">
      <w:start w:val="1"/>
      <w:numFmt w:val="bullet"/>
      <w:lvlText w:val="o"/>
      <w:lvlJc w:val="left"/>
      <w:pPr>
        <w:tabs>
          <w:tab w:val="num" w:pos="6065"/>
        </w:tabs>
        <w:ind w:left="6065" w:hanging="360"/>
      </w:pPr>
      <w:rPr>
        <w:rFonts w:ascii="Courier New" w:hAnsi="Courier New" w:cs="Courier New" w:hint="default"/>
      </w:rPr>
    </w:lvl>
    <w:lvl w:ilvl="8" w:tplc="04190005" w:tentative="1">
      <w:start w:val="1"/>
      <w:numFmt w:val="bullet"/>
      <w:lvlText w:val=""/>
      <w:lvlJc w:val="left"/>
      <w:pPr>
        <w:tabs>
          <w:tab w:val="num" w:pos="6785"/>
        </w:tabs>
        <w:ind w:left="6785" w:hanging="360"/>
      </w:pPr>
      <w:rPr>
        <w:rFonts w:ascii="Wingdings" w:hAnsi="Wingdings" w:hint="default"/>
      </w:rPr>
    </w:lvl>
  </w:abstractNum>
  <w:abstractNum w:abstractNumId="24">
    <w:nsid w:val="66CD076E"/>
    <w:multiLevelType w:val="hybridMultilevel"/>
    <w:tmpl w:val="6F384A14"/>
    <w:lvl w:ilvl="0" w:tplc="04190001">
      <w:start w:val="1"/>
      <w:numFmt w:val="bullet"/>
      <w:lvlText w:val=""/>
      <w:lvlJc w:val="left"/>
      <w:pPr>
        <w:tabs>
          <w:tab w:val="num" w:pos="2516"/>
        </w:tabs>
        <w:ind w:left="2516" w:hanging="360"/>
      </w:pPr>
      <w:rPr>
        <w:rFonts w:ascii="Symbol" w:hAnsi="Symbol" w:hint="default"/>
      </w:rPr>
    </w:lvl>
    <w:lvl w:ilvl="1" w:tplc="04190003" w:tentative="1">
      <w:start w:val="1"/>
      <w:numFmt w:val="bullet"/>
      <w:lvlText w:val="o"/>
      <w:lvlJc w:val="left"/>
      <w:pPr>
        <w:tabs>
          <w:tab w:val="num" w:pos="3236"/>
        </w:tabs>
        <w:ind w:left="3236" w:hanging="360"/>
      </w:pPr>
      <w:rPr>
        <w:rFonts w:ascii="Courier New" w:hAnsi="Courier New" w:cs="Courier New" w:hint="default"/>
      </w:rPr>
    </w:lvl>
    <w:lvl w:ilvl="2" w:tplc="04190005" w:tentative="1">
      <w:start w:val="1"/>
      <w:numFmt w:val="bullet"/>
      <w:lvlText w:val=""/>
      <w:lvlJc w:val="left"/>
      <w:pPr>
        <w:tabs>
          <w:tab w:val="num" w:pos="3956"/>
        </w:tabs>
        <w:ind w:left="3956" w:hanging="360"/>
      </w:pPr>
      <w:rPr>
        <w:rFonts w:ascii="Wingdings" w:hAnsi="Wingdings" w:hint="default"/>
      </w:rPr>
    </w:lvl>
    <w:lvl w:ilvl="3" w:tplc="04190001" w:tentative="1">
      <w:start w:val="1"/>
      <w:numFmt w:val="bullet"/>
      <w:lvlText w:val=""/>
      <w:lvlJc w:val="left"/>
      <w:pPr>
        <w:tabs>
          <w:tab w:val="num" w:pos="4676"/>
        </w:tabs>
        <w:ind w:left="4676" w:hanging="360"/>
      </w:pPr>
      <w:rPr>
        <w:rFonts w:ascii="Symbol" w:hAnsi="Symbol" w:hint="default"/>
      </w:rPr>
    </w:lvl>
    <w:lvl w:ilvl="4" w:tplc="04190003" w:tentative="1">
      <w:start w:val="1"/>
      <w:numFmt w:val="bullet"/>
      <w:lvlText w:val="o"/>
      <w:lvlJc w:val="left"/>
      <w:pPr>
        <w:tabs>
          <w:tab w:val="num" w:pos="5396"/>
        </w:tabs>
        <w:ind w:left="5396" w:hanging="360"/>
      </w:pPr>
      <w:rPr>
        <w:rFonts w:ascii="Courier New" w:hAnsi="Courier New" w:cs="Courier New" w:hint="default"/>
      </w:rPr>
    </w:lvl>
    <w:lvl w:ilvl="5" w:tplc="04190005" w:tentative="1">
      <w:start w:val="1"/>
      <w:numFmt w:val="bullet"/>
      <w:lvlText w:val=""/>
      <w:lvlJc w:val="left"/>
      <w:pPr>
        <w:tabs>
          <w:tab w:val="num" w:pos="6116"/>
        </w:tabs>
        <w:ind w:left="6116" w:hanging="360"/>
      </w:pPr>
      <w:rPr>
        <w:rFonts w:ascii="Wingdings" w:hAnsi="Wingdings" w:hint="default"/>
      </w:rPr>
    </w:lvl>
    <w:lvl w:ilvl="6" w:tplc="04190001" w:tentative="1">
      <w:start w:val="1"/>
      <w:numFmt w:val="bullet"/>
      <w:lvlText w:val=""/>
      <w:lvlJc w:val="left"/>
      <w:pPr>
        <w:tabs>
          <w:tab w:val="num" w:pos="6836"/>
        </w:tabs>
        <w:ind w:left="6836" w:hanging="360"/>
      </w:pPr>
      <w:rPr>
        <w:rFonts w:ascii="Symbol" w:hAnsi="Symbol" w:hint="default"/>
      </w:rPr>
    </w:lvl>
    <w:lvl w:ilvl="7" w:tplc="04190003" w:tentative="1">
      <w:start w:val="1"/>
      <w:numFmt w:val="bullet"/>
      <w:lvlText w:val="o"/>
      <w:lvlJc w:val="left"/>
      <w:pPr>
        <w:tabs>
          <w:tab w:val="num" w:pos="7556"/>
        </w:tabs>
        <w:ind w:left="7556" w:hanging="360"/>
      </w:pPr>
      <w:rPr>
        <w:rFonts w:ascii="Courier New" w:hAnsi="Courier New" w:cs="Courier New" w:hint="default"/>
      </w:rPr>
    </w:lvl>
    <w:lvl w:ilvl="8" w:tplc="04190005" w:tentative="1">
      <w:start w:val="1"/>
      <w:numFmt w:val="bullet"/>
      <w:lvlText w:val=""/>
      <w:lvlJc w:val="left"/>
      <w:pPr>
        <w:tabs>
          <w:tab w:val="num" w:pos="8276"/>
        </w:tabs>
        <w:ind w:left="8276" w:hanging="360"/>
      </w:pPr>
      <w:rPr>
        <w:rFonts w:ascii="Wingdings" w:hAnsi="Wingdings" w:hint="default"/>
      </w:rPr>
    </w:lvl>
  </w:abstractNum>
  <w:abstractNum w:abstractNumId="25">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5004FE"/>
    <w:multiLevelType w:val="hybridMultilevel"/>
    <w:tmpl w:val="534012B2"/>
    <w:lvl w:ilvl="0" w:tplc="04190001">
      <w:start w:val="1"/>
      <w:numFmt w:val="bullet"/>
      <w:lvlText w:val=""/>
      <w:lvlJc w:val="left"/>
      <w:pPr>
        <w:tabs>
          <w:tab w:val="num" w:pos="1025"/>
        </w:tabs>
        <w:ind w:left="1025" w:hanging="360"/>
      </w:pPr>
      <w:rPr>
        <w:rFonts w:ascii="Symbol" w:hAnsi="Symbol" w:hint="default"/>
      </w:rPr>
    </w:lvl>
    <w:lvl w:ilvl="1" w:tplc="04190003" w:tentative="1">
      <w:start w:val="1"/>
      <w:numFmt w:val="bullet"/>
      <w:lvlText w:val="o"/>
      <w:lvlJc w:val="left"/>
      <w:pPr>
        <w:tabs>
          <w:tab w:val="num" w:pos="1745"/>
        </w:tabs>
        <w:ind w:left="1745" w:hanging="360"/>
      </w:pPr>
      <w:rPr>
        <w:rFonts w:ascii="Courier New" w:hAnsi="Courier New" w:cs="Courier New" w:hint="default"/>
      </w:rPr>
    </w:lvl>
    <w:lvl w:ilvl="2" w:tplc="04190005" w:tentative="1">
      <w:start w:val="1"/>
      <w:numFmt w:val="bullet"/>
      <w:lvlText w:val=""/>
      <w:lvlJc w:val="left"/>
      <w:pPr>
        <w:tabs>
          <w:tab w:val="num" w:pos="2465"/>
        </w:tabs>
        <w:ind w:left="2465" w:hanging="360"/>
      </w:pPr>
      <w:rPr>
        <w:rFonts w:ascii="Wingdings" w:hAnsi="Wingdings" w:hint="default"/>
      </w:rPr>
    </w:lvl>
    <w:lvl w:ilvl="3" w:tplc="04190001" w:tentative="1">
      <w:start w:val="1"/>
      <w:numFmt w:val="bullet"/>
      <w:lvlText w:val=""/>
      <w:lvlJc w:val="left"/>
      <w:pPr>
        <w:tabs>
          <w:tab w:val="num" w:pos="3185"/>
        </w:tabs>
        <w:ind w:left="3185" w:hanging="360"/>
      </w:pPr>
      <w:rPr>
        <w:rFonts w:ascii="Symbol" w:hAnsi="Symbol" w:hint="default"/>
      </w:rPr>
    </w:lvl>
    <w:lvl w:ilvl="4" w:tplc="04190003" w:tentative="1">
      <w:start w:val="1"/>
      <w:numFmt w:val="bullet"/>
      <w:lvlText w:val="o"/>
      <w:lvlJc w:val="left"/>
      <w:pPr>
        <w:tabs>
          <w:tab w:val="num" w:pos="3905"/>
        </w:tabs>
        <w:ind w:left="3905" w:hanging="360"/>
      </w:pPr>
      <w:rPr>
        <w:rFonts w:ascii="Courier New" w:hAnsi="Courier New" w:cs="Courier New" w:hint="default"/>
      </w:rPr>
    </w:lvl>
    <w:lvl w:ilvl="5" w:tplc="04190005" w:tentative="1">
      <w:start w:val="1"/>
      <w:numFmt w:val="bullet"/>
      <w:lvlText w:val=""/>
      <w:lvlJc w:val="left"/>
      <w:pPr>
        <w:tabs>
          <w:tab w:val="num" w:pos="4625"/>
        </w:tabs>
        <w:ind w:left="4625" w:hanging="360"/>
      </w:pPr>
      <w:rPr>
        <w:rFonts w:ascii="Wingdings" w:hAnsi="Wingdings" w:hint="default"/>
      </w:rPr>
    </w:lvl>
    <w:lvl w:ilvl="6" w:tplc="04190001" w:tentative="1">
      <w:start w:val="1"/>
      <w:numFmt w:val="bullet"/>
      <w:lvlText w:val=""/>
      <w:lvlJc w:val="left"/>
      <w:pPr>
        <w:tabs>
          <w:tab w:val="num" w:pos="5345"/>
        </w:tabs>
        <w:ind w:left="5345" w:hanging="360"/>
      </w:pPr>
      <w:rPr>
        <w:rFonts w:ascii="Symbol" w:hAnsi="Symbol" w:hint="default"/>
      </w:rPr>
    </w:lvl>
    <w:lvl w:ilvl="7" w:tplc="04190003" w:tentative="1">
      <w:start w:val="1"/>
      <w:numFmt w:val="bullet"/>
      <w:lvlText w:val="o"/>
      <w:lvlJc w:val="left"/>
      <w:pPr>
        <w:tabs>
          <w:tab w:val="num" w:pos="6065"/>
        </w:tabs>
        <w:ind w:left="6065" w:hanging="360"/>
      </w:pPr>
      <w:rPr>
        <w:rFonts w:ascii="Courier New" w:hAnsi="Courier New" w:cs="Courier New" w:hint="default"/>
      </w:rPr>
    </w:lvl>
    <w:lvl w:ilvl="8" w:tplc="04190005" w:tentative="1">
      <w:start w:val="1"/>
      <w:numFmt w:val="bullet"/>
      <w:lvlText w:val=""/>
      <w:lvlJc w:val="left"/>
      <w:pPr>
        <w:tabs>
          <w:tab w:val="num" w:pos="6785"/>
        </w:tabs>
        <w:ind w:left="6785" w:hanging="360"/>
      </w:pPr>
      <w:rPr>
        <w:rFonts w:ascii="Wingdings" w:hAnsi="Wingdings" w:hint="default"/>
      </w:rPr>
    </w:lvl>
  </w:abstractNum>
  <w:abstractNum w:abstractNumId="27">
    <w:nsid w:val="72B31A7F"/>
    <w:multiLevelType w:val="hybridMultilevel"/>
    <w:tmpl w:val="5B08BE98"/>
    <w:lvl w:ilvl="0" w:tplc="04190001">
      <w:start w:val="1"/>
      <w:numFmt w:val="bullet"/>
      <w:lvlText w:val=""/>
      <w:lvlJc w:val="left"/>
      <w:pPr>
        <w:tabs>
          <w:tab w:val="num" w:pos="2465"/>
        </w:tabs>
        <w:ind w:left="2465" w:hanging="360"/>
      </w:pPr>
      <w:rPr>
        <w:rFonts w:ascii="Symbol" w:hAnsi="Symbol" w:hint="default"/>
      </w:rPr>
    </w:lvl>
    <w:lvl w:ilvl="1" w:tplc="04190003" w:tentative="1">
      <w:start w:val="1"/>
      <w:numFmt w:val="bullet"/>
      <w:lvlText w:val="o"/>
      <w:lvlJc w:val="left"/>
      <w:pPr>
        <w:tabs>
          <w:tab w:val="num" w:pos="3185"/>
        </w:tabs>
        <w:ind w:left="3185" w:hanging="360"/>
      </w:pPr>
      <w:rPr>
        <w:rFonts w:ascii="Courier New" w:hAnsi="Courier New" w:cs="Courier New" w:hint="default"/>
      </w:rPr>
    </w:lvl>
    <w:lvl w:ilvl="2" w:tplc="04190005" w:tentative="1">
      <w:start w:val="1"/>
      <w:numFmt w:val="bullet"/>
      <w:lvlText w:val=""/>
      <w:lvlJc w:val="left"/>
      <w:pPr>
        <w:tabs>
          <w:tab w:val="num" w:pos="3905"/>
        </w:tabs>
        <w:ind w:left="3905" w:hanging="360"/>
      </w:pPr>
      <w:rPr>
        <w:rFonts w:ascii="Wingdings" w:hAnsi="Wingdings" w:hint="default"/>
      </w:rPr>
    </w:lvl>
    <w:lvl w:ilvl="3" w:tplc="04190001" w:tentative="1">
      <w:start w:val="1"/>
      <w:numFmt w:val="bullet"/>
      <w:lvlText w:val=""/>
      <w:lvlJc w:val="left"/>
      <w:pPr>
        <w:tabs>
          <w:tab w:val="num" w:pos="4625"/>
        </w:tabs>
        <w:ind w:left="4625" w:hanging="360"/>
      </w:pPr>
      <w:rPr>
        <w:rFonts w:ascii="Symbol" w:hAnsi="Symbol" w:hint="default"/>
      </w:rPr>
    </w:lvl>
    <w:lvl w:ilvl="4" w:tplc="04190003" w:tentative="1">
      <w:start w:val="1"/>
      <w:numFmt w:val="bullet"/>
      <w:lvlText w:val="o"/>
      <w:lvlJc w:val="left"/>
      <w:pPr>
        <w:tabs>
          <w:tab w:val="num" w:pos="5345"/>
        </w:tabs>
        <w:ind w:left="5345" w:hanging="360"/>
      </w:pPr>
      <w:rPr>
        <w:rFonts w:ascii="Courier New" w:hAnsi="Courier New" w:cs="Courier New" w:hint="default"/>
      </w:rPr>
    </w:lvl>
    <w:lvl w:ilvl="5" w:tplc="04190005" w:tentative="1">
      <w:start w:val="1"/>
      <w:numFmt w:val="bullet"/>
      <w:lvlText w:val=""/>
      <w:lvlJc w:val="left"/>
      <w:pPr>
        <w:tabs>
          <w:tab w:val="num" w:pos="6065"/>
        </w:tabs>
        <w:ind w:left="6065" w:hanging="360"/>
      </w:pPr>
      <w:rPr>
        <w:rFonts w:ascii="Wingdings" w:hAnsi="Wingdings" w:hint="default"/>
      </w:rPr>
    </w:lvl>
    <w:lvl w:ilvl="6" w:tplc="04190001" w:tentative="1">
      <w:start w:val="1"/>
      <w:numFmt w:val="bullet"/>
      <w:lvlText w:val=""/>
      <w:lvlJc w:val="left"/>
      <w:pPr>
        <w:tabs>
          <w:tab w:val="num" w:pos="6785"/>
        </w:tabs>
        <w:ind w:left="6785" w:hanging="360"/>
      </w:pPr>
      <w:rPr>
        <w:rFonts w:ascii="Symbol" w:hAnsi="Symbol" w:hint="default"/>
      </w:rPr>
    </w:lvl>
    <w:lvl w:ilvl="7" w:tplc="04190003" w:tentative="1">
      <w:start w:val="1"/>
      <w:numFmt w:val="bullet"/>
      <w:lvlText w:val="o"/>
      <w:lvlJc w:val="left"/>
      <w:pPr>
        <w:tabs>
          <w:tab w:val="num" w:pos="7505"/>
        </w:tabs>
        <w:ind w:left="7505" w:hanging="360"/>
      </w:pPr>
      <w:rPr>
        <w:rFonts w:ascii="Courier New" w:hAnsi="Courier New" w:cs="Courier New" w:hint="default"/>
      </w:rPr>
    </w:lvl>
    <w:lvl w:ilvl="8" w:tplc="04190005" w:tentative="1">
      <w:start w:val="1"/>
      <w:numFmt w:val="bullet"/>
      <w:lvlText w:val=""/>
      <w:lvlJc w:val="left"/>
      <w:pPr>
        <w:tabs>
          <w:tab w:val="num" w:pos="8225"/>
        </w:tabs>
        <w:ind w:left="8225" w:hanging="360"/>
      </w:pPr>
      <w:rPr>
        <w:rFonts w:ascii="Wingdings" w:hAnsi="Wingdings" w:hint="default"/>
      </w:rPr>
    </w:lvl>
  </w:abstractNum>
  <w:abstractNum w:abstractNumId="28">
    <w:nsid w:val="76D81708"/>
    <w:multiLevelType w:val="hybridMultilevel"/>
    <w:tmpl w:val="A530B838"/>
    <w:lvl w:ilvl="0" w:tplc="C36C8B16">
      <w:start w:val="1"/>
      <w:numFmt w:val="bullet"/>
      <w:lvlText w:val=""/>
      <w:lvlJc w:val="left"/>
      <w:pPr>
        <w:tabs>
          <w:tab w:val="num" w:pos="720"/>
        </w:tabs>
        <w:ind w:left="720" w:hanging="360"/>
      </w:pPr>
      <w:rPr>
        <w:rFonts w:ascii="Symbol" w:hAnsi="Symbol" w:hint="default"/>
      </w:rPr>
    </w:lvl>
    <w:lvl w:ilvl="1" w:tplc="4FB680A6">
      <w:start w:val="1"/>
      <w:numFmt w:val="bullet"/>
      <w:lvlText w:val="o"/>
      <w:lvlJc w:val="left"/>
      <w:pPr>
        <w:tabs>
          <w:tab w:val="num" w:pos="1440"/>
        </w:tabs>
        <w:ind w:left="1440" w:hanging="360"/>
      </w:pPr>
      <w:rPr>
        <w:rFonts w:ascii="Courier New" w:hAnsi="Courier New" w:hint="default"/>
      </w:rPr>
    </w:lvl>
    <w:lvl w:ilvl="2" w:tplc="E072F068">
      <w:start w:val="1"/>
      <w:numFmt w:val="bullet"/>
      <w:lvlText w:val=""/>
      <w:lvlJc w:val="left"/>
      <w:pPr>
        <w:tabs>
          <w:tab w:val="num" w:pos="2160"/>
        </w:tabs>
        <w:ind w:left="2160" w:hanging="360"/>
      </w:pPr>
      <w:rPr>
        <w:rFonts w:ascii="Wingdings" w:hAnsi="Wingdings" w:hint="default"/>
      </w:rPr>
    </w:lvl>
    <w:lvl w:ilvl="3" w:tplc="699E5A6C">
      <w:start w:val="1"/>
      <w:numFmt w:val="bullet"/>
      <w:lvlText w:val=""/>
      <w:lvlJc w:val="left"/>
      <w:pPr>
        <w:tabs>
          <w:tab w:val="num" w:pos="2880"/>
        </w:tabs>
        <w:ind w:left="2880" w:hanging="360"/>
      </w:pPr>
      <w:rPr>
        <w:rFonts w:ascii="Symbol" w:hAnsi="Symbol" w:hint="default"/>
      </w:rPr>
    </w:lvl>
    <w:lvl w:ilvl="4" w:tplc="4C466D12">
      <w:start w:val="1"/>
      <w:numFmt w:val="bullet"/>
      <w:lvlText w:val="o"/>
      <w:lvlJc w:val="left"/>
      <w:pPr>
        <w:tabs>
          <w:tab w:val="num" w:pos="3600"/>
        </w:tabs>
        <w:ind w:left="3600" w:hanging="360"/>
      </w:pPr>
      <w:rPr>
        <w:rFonts w:ascii="Courier New" w:hAnsi="Courier New" w:hint="default"/>
      </w:rPr>
    </w:lvl>
    <w:lvl w:ilvl="5" w:tplc="CCBE3938">
      <w:start w:val="1"/>
      <w:numFmt w:val="bullet"/>
      <w:lvlText w:val=""/>
      <w:lvlJc w:val="left"/>
      <w:pPr>
        <w:tabs>
          <w:tab w:val="num" w:pos="4320"/>
        </w:tabs>
        <w:ind w:left="4320" w:hanging="360"/>
      </w:pPr>
      <w:rPr>
        <w:rFonts w:ascii="Wingdings" w:hAnsi="Wingdings" w:hint="default"/>
      </w:rPr>
    </w:lvl>
    <w:lvl w:ilvl="6" w:tplc="6406A3FA">
      <w:start w:val="1"/>
      <w:numFmt w:val="bullet"/>
      <w:lvlText w:val=""/>
      <w:lvlJc w:val="left"/>
      <w:pPr>
        <w:tabs>
          <w:tab w:val="num" w:pos="5040"/>
        </w:tabs>
        <w:ind w:left="5040" w:hanging="360"/>
      </w:pPr>
      <w:rPr>
        <w:rFonts w:ascii="Symbol" w:hAnsi="Symbol" w:hint="default"/>
      </w:rPr>
    </w:lvl>
    <w:lvl w:ilvl="7" w:tplc="34B8F0C6">
      <w:start w:val="1"/>
      <w:numFmt w:val="bullet"/>
      <w:lvlText w:val="o"/>
      <w:lvlJc w:val="left"/>
      <w:pPr>
        <w:tabs>
          <w:tab w:val="num" w:pos="5760"/>
        </w:tabs>
        <w:ind w:left="5760" w:hanging="360"/>
      </w:pPr>
      <w:rPr>
        <w:rFonts w:ascii="Courier New" w:hAnsi="Courier New" w:hint="default"/>
      </w:rPr>
    </w:lvl>
    <w:lvl w:ilvl="8" w:tplc="82AEBBE0">
      <w:start w:val="1"/>
      <w:numFmt w:val="bullet"/>
      <w:lvlText w:val=""/>
      <w:lvlJc w:val="left"/>
      <w:pPr>
        <w:tabs>
          <w:tab w:val="num" w:pos="6480"/>
        </w:tabs>
        <w:ind w:left="6480" w:hanging="360"/>
      </w:pPr>
      <w:rPr>
        <w:rFonts w:ascii="Wingdings" w:hAnsi="Wingdings" w:hint="default"/>
      </w:rPr>
    </w:lvl>
  </w:abstractNum>
  <w:abstractNum w:abstractNumId="29">
    <w:nsid w:val="78D72DF3"/>
    <w:multiLevelType w:val="hybridMultilevel"/>
    <w:tmpl w:val="23F6FA12"/>
    <w:lvl w:ilvl="0" w:tplc="04190001">
      <w:start w:val="1"/>
      <w:numFmt w:val="bullet"/>
      <w:lvlText w:val=""/>
      <w:lvlJc w:val="left"/>
      <w:pPr>
        <w:tabs>
          <w:tab w:val="num" w:pos="2465"/>
        </w:tabs>
        <w:ind w:left="2465" w:hanging="360"/>
      </w:pPr>
      <w:rPr>
        <w:rFonts w:ascii="Symbol" w:hAnsi="Symbol" w:hint="default"/>
      </w:rPr>
    </w:lvl>
    <w:lvl w:ilvl="1" w:tplc="04190003" w:tentative="1">
      <w:start w:val="1"/>
      <w:numFmt w:val="bullet"/>
      <w:lvlText w:val="o"/>
      <w:lvlJc w:val="left"/>
      <w:pPr>
        <w:tabs>
          <w:tab w:val="num" w:pos="3185"/>
        </w:tabs>
        <w:ind w:left="3185" w:hanging="360"/>
      </w:pPr>
      <w:rPr>
        <w:rFonts w:ascii="Courier New" w:hAnsi="Courier New" w:cs="Courier New" w:hint="default"/>
      </w:rPr>
    </w:lvl>
    <w:lvl w:ilvl="2" w:tplc="04190005" w:tentative="1">
      <w:start w:val="1"/>
      <w:numFmt w:val="bullet"/>
      <w:lvlText w:val=""/>
      <w:lvlJc w:val="left"/>
      <w:pPr>
        <w:tabs>
          <w:tab w:val="num" w:pos="3905"/>
        </w:tabs>
        <w:ind w:left="3905" w:hanging="360"/>
      </w:pPr>
      <w:rPr>
        <w:rFonts w:ascii="Wingdings" w:hAnsi="Wingdings" w:hint="default"/>
      </w:rPr>
    </w:lvl>
    <w:lvl w:ilvl="3" w:tplc="04190001" w:tentative="1">
      <w:start w:val="1"/>
      <w:numFmt w:val="bullet"/>
      <w:lvlText w:val=""/>
      <w:lvlJc w:val="left"/>
      <w:pPr>
        <w:tabs>
          <w:tab w:val="num" w:pos="4625"/>
        </w:tabs>
        <w:ind w:left="4625" w:hanging="360"/>
      </w:pPr>
      <w:rPr>
        <w:rFonts w:ascii="Symbol" w:hAnsi="Symbol" w:hint="default"/>
      </w:rPr>
    </w:lvl>
    <w:lvl w:ilvl="4" w:tplc="04190003" w:tentative="1">
      <w:start w:val="1"/>
      <w:numFmt w:val="bullet"/>
      <w:lvlText w:val="o"/>
      <w:lvlJc w:val="left"/>
      <w:pPr>
        <w:tabs>
          <w:tab w:val="num" w:pos="5345"/>
        </w:tabs>
        <w:ind w:left="5345" w:hanging="360"/>
      </w:pPr>
      <w:rPr>
        <w:rFonts w:ascii="Courier New" w:hAnsi="Courier New" w:cs="Courier New" w:hint="default"/>
      </w:rPr>
    </w:lvl>
    <w:lvl w:ilvl="5" w:tplc="04190005" w:tentative="1">
      <w:start w:val="1"/>
      <w:numFmt w:val="bullet"/>
      <w:lvlText w:val=""/>
      <w:lvlJc w:val="left"/>
      <w:pPr>
        <w:tabs>
          <w:tab w:val="num" w:pos="6065"/>
        </w:tabs>
        <w:ind w:left="6065" w:hanging="360"/>
      </w:pPr>
      <w:rPr>
        <w:rFonts w:ascii="Wingdings" w:hAnsi="Wingdings" w:hint="default"/>
      </w:rPr>
    </w:lvl>
    <w:lvl w:ilvl="6" w:tplc="04190001" w:tentative="1">
      <w:start w:val="1"/>
      <w:numFmt w:val="bullet"/>
      <w:lvlText w:val=""/>
      <w:lvlJc w:val="left"/>
      <w:pPr>
        <w:tabs>
          <w:tab w:val="num" w:pos="6785"/>
        </w:tabs>
        <w:ind w:left="6785" w:hanging="360"/>
      </w:pPr>
      <w:rPr>
        <w:rFonts w:ascii="Symbol" w:hAnsi="Symbol" w:hint="default"/>
      </w:rPr>
    </w:lvl>
    <w:lvl w:ilvl="7" w:tplc="04190003" w:tentative="1">
      <w:start w:val="1"/>
      <w:numFmt w:val="bullet"/>
      <w:lvlText w:val="o"/>
      <w:lvlJc w:val="left"/>
      <w:pPr>
        <w:tabs>
          <w:tab w:val="num" w:pos="7505"/>
        </w:tabs>
        <w:ind w:left="7505" w:hanging="360"/>
      </w:pPr>
      <w:rPr>
        <w:rFonts w:ascii="Courier New" w:hAnsi="Courier New" w:cs="Courier New" w:hint="default"/>
      </w:rPr>
    </w:lvl>
    <w:lvl w:ilvl="8" w:tplc="04190005" w:tentative="1">
      <w:start w:val="1"/>
      <w:numFmt w:val="bullet"/>
      <w:lvlText w:val=""/>
      <w:lvlJc w:val="left"/>
      <w:pPr>
        <w:tabs>
          <w:tab w:val="num" w:pos="8225"/>
        </w:tabs>
        <w:ind w:left="8225" w:hanging="360"/>
      </w:pPr>
      <w:rPr>
        <w:rFonts w:ascii="Wingdings" w:hAnsi="Wingdings" w:hint="default"/>
      </w:rPr>
    </w:lvl>
  </w:abstractNum>
  <w:abstractNum w:abstractNumId="30">
    <w:nsid w:val="7F507D3D"/>
    <w:multiLevelType w:val="hybridMultilevel"/>
    <w:tmpl w:val="C660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7"/>
  </w:num>
  <w:num w:numId="14">
    <w:abstractNumId w:val="14"/>
  </w:num>
  <w:num w:numId="15">
    <w:abstractNumId w:val="22"/>
  </w:num>
  <w:num w:numId="16">
    <w:abstractNumId w:val="19"/>
  </w:num>
  <w:num w:numId="17">
    <w:abstractNumId w:val="18"/>
  </w:num>
  <w:num w:numId="18">
    <w:abstractNumId w:val="26"/>
  </w:num>
  <w:num w:numId="19">
    <w:abstractNumId w:val="23"/>
  </w:num>
  <w:num w:numId="20">
    <w:abstractNumId w:val="16"/>
  </w:num>
  <w:num w:numId="21">
    <w:abstractNumId w:val="21"/>
  </w:num>
  <w:num w:numId="22">
    <w:abstractNumId w:val="20"/>
  </w:num>
  <w:num w:numId="23">
    <w:abstractNumId w:val="30"/>
  </w:num>
  <w:num w:numId="24">
    <w:abstractNumId w:val="15"/>
  </w:num>
  <w:num w:numId="25">
    <w:abstractNumId w:val="29"/>
  </w:num>
  <w:num w:numId="26">
    <w:abstractNumId w:val="13"/>
  </w:num>
  <w:num w:numId="27">
    <w:abstractNumId w:val="24"/>
  </w:num>
  <w:num w:numId="28">
    <w:abstractNumId w:val="27"/>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655D"/>
    <w:rsid w:val="00033261"/>
    <w:rsid w:val="00067FC9"/>
    <w:rsid w:val="00075CD8"/>
    <w:rsid w:val="00086CA6"/>
    <w:rsid w:val="000D16C5"/>
    <w:rsid w:val="000E66F9"/>
    <w:rsid w:val="001142DC"/>
    <w:rsid w:val="00150ADD"/>
    <w:rsid w:val="00177D96"/>
    <w:rsid w:val="00187077"/>
    <w:rsid w:val="00187236"/>
    <w:rsid w:val="001A611D"/>
    <w:rsid w:val="001C5D80"/>
    <w:rsid w:val="001D5454"/>
    <w:rsid w:val="001E1485"/>
    <w:rsid w:val="001E3631"/>
    <w:rsid w:val="001E3EA4"/>
    <w:rsid w:val="002144F5"/>
    <w:rsid w:val="00230E18"/>
    <w:rsid w:val="002437B5"/>
    <w:rsid w:val="00244026"/>
    <w:rsid w:val="002B7FB6"/>
    <w:rsid w:val="002C58E8"/>
    <w:rsid w:val="002D6974"/>
    <w:rsid w:val="002E1420"/>
    <w:rsid w:val="0030609D"/>
    <w:rsid w:val="00320417"/>
    <w:rsid w:val="003214A6"/>
    <w:rsid w:val="00327D11"/>
    <w:rsid w:val="003317C8"/>
    <w:rsid w:val="003401FA"/>
    <w:rsid w:val="00344D17"/>
    <w:rsid w:val="0034652E"/>
    <w:rsid w:val="00347BBA"/>
    <w:rsid w:val="00363CA0"/>
    <w:rsid w:val="00367029"/>
    <w:rsid w:val="00371E36"/>
    <w:rsid w:val="0037655D"/>
    <w:rsid w:val="00380402"/>
    <w:rsid w:val="00380DBC"/>
    <w:rsid w:val="0038410F"/>
    <w:rsid w:val="00392CAA"/>
    <w:rsid w:val="003A0B12"/>
    <w:rsid w:val="003A12D8"/>
    <w:rsid w:val="003A4EF4"/>
    <w:rsid w:val="003C0BCE"/>
    <w:rsid w:val="003F00D4"/>
    <w:rsid w:val="003F3E9C"/>
    <w:rsid w:val="0040173E"/>
    <w:rsid w:val="00405473"/>
    <w:rsid w:val="00425C61"/>
    <w:rsid w:val="004435FF"/>
    <w:rsid w:val="004654A8"/>
    <w:rsid w:val="00497EC0"/>
    <w:rsid w:val="004B62BA"/>
    <w:rsid w:val="004C6345"/>
    <w:rsid w:val="004D4EE1"/>
    <w:rsid w:val="004E4304"/>
    <w:rsid w:val="004F32F2"/>
    <w:rsid w:val="00516602"/>
    <w:rsid w:val="00567C1E"/>
    <w:rsid w:val="00593430"/>
    <w:rsid w:val="005B19AE"/>
    <w:rsid w:val="005D1515"/>
    <w:rsid w:val="005F4E85"/>
    <w:rsid w:val="00603232"/>
    <w:rsid w:val="00637334"/>
    <w:rsid w:val="00672D43"/>
    <w:rsid w:val="00682EF8"/>
    <w:rsid w:val="00684516"/>
    <w:rsid w:val="00695B06"/>
    <w:rsid w:val="006B5CE8"/>
    <w:rsid w:val="006C1701"/>
    <w:rsid w:val="006D116F"/>
    <w:rsid w:val="006D1B2B"/>
    <w:rsid w:val="006E2D95"/>
    <w:rsid w:val="006F5846"/>
    <w:rsid w:val="0070476A"/>
    <w:rsid w:val="00705011"/>
    <w:rsid w:val="00706BF5"/>
    <w:rsid w:val="007075DB"/>
    <w:rsid w:val="00726CFB"/>
    <w:rsid w:val="00742F81"/>
    <w:rsid w:val="00754BAD"/>
    <w:rsid w:val="00764431"/>
    <w:rsid w:val="0076663D"/>
    <w:rsid w:val="007E5D44"/>
    <w:rsid w:val="007E6F82"/>
    <w:rsid w:val="007F0A2F"/>
    <w:rsid w:val="007F0D92"/>
    <w:rsid w:val="007F5049"/>
    <w:rsid w:val="00801B48"/>
    <w:rsid w:val="008119AB"/>
    <w:rsid w:val="0081601F"/>
    <w:rsid w:val="00820127"/>
    <w:rsid w:val="008374F8"/>
    <w:rsid w:val="008412E2"/>
    <w:rsid w:val="0084508F"/>
    <w:rsid w:val="00852A21"/>
    <w:rsid w:val="00894077"/>
    <w:rsid w:val="008C46C6"/>
    <w:rsid w:val="008F7162"/>
    <w:rsid w:val="009140A7"/>
    <w:rsid w:val="009168BF"/>
    <w:rsid w:val="009168C1"/>
    <w:rsid w:val="00933E7D"/>
    <w:rsid w:val="00934EF3"/>
    <w:rsid w:val="00936A75"/>
    <w:rsid w:val="009616D9"/>
    <w:rsid w:val="00964833"/>
    <w:rsid w:val="00972D48"/>
    <w:rsid w:val="00991BD4"/>
    <w:rsid w:val="009A0B9C"/>
    <w:rsid w:val="009A38E5"/>
    <w:rsid w:val="009A3F8B"/>
    <w:rsid w:val="009B178E"/>
    <w:rsid w:val="009D34B0"/>
    <w:rsid w:val="009E38BB"/>
    <w:rsid w:val="009F6514"/>
    <w:rsid w:val="00A0050A"/>
    <w:rsid w:val="00A03C9E"/>
    <w:rsid w:val="00A23FBF"/>
    <w:rsid w:val="00A34429"/>
    <w:rsid w:val="00A46ED1"/>
    <w:rsid w:val="00A53E41"/>
    <w:rsid w:val="00A77DF0"/>
    <w:rsid w:val="00A86F17"/>
    <w:rsid w:val="00A87F60"/>
    <w:rsid w:val="00A9268D"/>
    <w:rsid w:val="00A93079"/>
    <w:rsid w:val="00A93D79"/>
    <w:rsid w:val="00AA1EC3"/>
    <w:rsid w:val="00AA7449"/>
    <w:rsid w:val="00B43161"/>
    <w:rsid w:val="00B671D0"/>
    <w:rsid w:val="00B6783A"/>
    <w:rsid w:val="00B73EA5"/>
    <w:rsid w:val="00BA616F"/>
    <w:rsid w:val="00BA75AD"/>
    <w:rsid w:val="00BB5508"/>
    <w:rsid w:val="00BC0F62"/>
    <w:rsid w:val="00BC3A62"/>
    <w:rsid w:val="00BD11AB"/>
    <w:rsid w:val="00C10C05"/>
    <w:rsid w:val="00C4243F"/>
    <w:rsid w:val="00C53937"/>
    <w:rsid w:val="00C540AC"/>
    <w:rsid w:val="00C77FD6"/>
    <w:rsid w:val="00CB2610"/>
    <w:rsid w:val="00CC1188"/>
    <w:rsid w:val="00CD2F25"/>
    <w:rsid w:val="00CD52BD"/>
    <w:rsid w:val="00CD7037"/>
    <w:rsid w:val="00CF41BE"/>
    <w:rsid w:val="00D021F5"/>
    <w:rsid w:val="00D06079"/>
    <w:rsid w:val="00D06194"/>
    <w:rsid w:val="00D24101"/>
    <w:rsid w:val="00D25474"/>
    <w:rsid w:val="00D27322"/>
    <w:rsid w:val="00D5095A"/>
    <w:rsid w:val="00D53006"/>
    <w:rsid w:val="00DA37A0"/>
    <w:rsid w:val="00DA4A80"/>
    <w:rsid w:val="00DA5E1A"/>
    <w:rsid w:val="00DA6BF2"/>
    <w:rsid w:val="00DF4751"/>
    <w:rsid w:val="00DF5451"/>
    <w:rsid w:val="00DF74EA"/>
    <w:rsid w:val="00E3796F"/>
    <w:rsid w:val="00E420C1"/>
    <w:rsid w:val="00E522DD"/>
    <w:rsid w:val="00EA53F8"/>
    <w:rsid w:val="00EA797B"/>
    <w:rsid w:val="00EB5CA8"/>
    <w:rsid w:val="00EC32AE"/>
    <w:rsid w:val="00EC6A62"/>
    <w:rsid w:val="00ED281C"/>
    <w:rsid w:val="00EF454E"/>
    <w:rsid w:val="00F11365"/>
    <w:rsid w:val="00F23084"/>
    <w:rsid w:val="00F5725A"/>
    <w:rsid w:val="00F95430"/>
    <w:rsid w:val="00FA60CE"/>
    <w:rsid w:val="00FB7053"/>
    <w:rsid w:val="00FC591B"/>
    <w:rsid w:val="00FD2D5C"/>
    <w:rsid w:val="00FE75D4"/>
    <w:rsid w:val="00FF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Colorful 2"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5D"/>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7655D"/>
    <w:rPr>
      <w:b/>
      <w:bCs/>
    </w:rPr>
  </w:style>
  <w:style w:type="character" w:styleId="a4">
    <w:name w:val="Emphasis"/>
    <w:qFormat/>
    <w:rsid w:val="0037655D"/>
    <w:rPr>
      <w:i/>
      <w:iCs/>
    </w:rPr>
  </w:style>
  <w:style w:type="paragraph" w:styleId="a5">
    <w:name w:val="Normal (Web)"/>
    <w:basedOn w:val="a"/>
    <w:rsid w:val="0037655D"/>
    <w:pPr>
      <w:widowControl/>
      <w:suppressAutoHyphens/>
      <w:autoSpaceDE/>
      <w:autoSpaceDN/>
      <w:adjustRightInd/>
      <w:spacing w:before="280" w:after="280"/>
    </w:pPr>
    <w:rPr>
      <w:lang w:eastAsia="ar-SA"/>
    </w:rPr>
  </w:style>
  <w:style w:type="table" w:styleId="a6">
    <w:name w:val="Table Grid"/>
    <w:basedOn w:val="a1"/>
    <w:rsid w:val="00376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37655D"/>
    <w:pPr>
      <w:widowControl/>
      <w:tabs>
        <w:tab w:val="center" w:pos="4677"/>
        <w:tab w:val="right" w:pos="9355"/>
      </w:tabs>
      <w:autoSpaceDE/>
      <w:autoSpaceDN/>
      <w:adjustRightInd/>
    </w:pPr>
  </w:style>
  <w:style w:type="character" w:customStyle="1" w:styleId="a8">
    <w:name w:val="Нижний колонтитул Знак"/>
    <w:link w:val="a7"/>
    <w:rsid w:val="0037655D"/>
    <w:rPr>
      <w:rFonts w:ascii="Times New Roman" w:eastAsia="Times New Roman" w:hAnsi="Times New Roman" w:cs="Times New Roman"/>
      <w:sz w:val="24"/>
      <w:szCs w:val="24"/>
      <w:lang w:eastAsia="ru-RU"/>
    </w:rPr>
  </w:style>
  <w:style w:type="paragraph" w:styleId="a9">
    <w:name w:val="List Paragraph"/>
    <w:basedOn w:val="a"/>
    <w:qFormat/>
    <w:rsid w:val="001C5D80"/>
    <w:pPr>
      <w:widowControl/>
      <w:suppressAutoHyphens/>
      <w:autoSpaceDE/>
      <w:autoSpaceDN/>
      <w:adjustRightInd/>
      <w:ind w:left="720"/>
    </w:pPr>
    <w:rPr>
      <w:lang w:eastAsia="ar-SA"/>
    </w:rPr>
  </w:style>
  <w:style w:type="character" w:customStyle="1" w:styleId="fStyleText">
    <w:name w:val="fStyleText"/>
    <w:rsid w:val="00067FC9"/>
    <w:rPr>
      <w:rFonts w:ascii="Times New Roman" w:hAnsi="Times New Roman"/>
      <w:color w:val="000000"/>
      <w:sz w:val="28"/>
    </w:rPr>
  </w:style>
  <w:style w:type="paragraph" w:customStyle="1" w:styleId="pStyleText">
    <w:name w:val="pStyleText"/>
    <w:basedOn w:val="a"/>
    <w:rsid w:val="003C0BCE"/>
    <w:pPr>
      <w:widowControl/>
      <w:autoSpaceDE/>
      <w:autoSpaceDN/>
      <w:adjustRightInd/>
      <w:spacing w:line="275" w:lineRule="auto"/>
      <w:ind w:firstLine="709"/>
      <w:jc w:val="both"/>
    </w:pPr>
    <w:rPr>
      <w:rFonts w:eastAsia="Calibri"/>
      <w:sz w:val="28"/>
      <w:szCs w:val="28"/>
    </w:rPr>
  </w:style>
  <w:style w:type="character" w:styleId="aa">
    <w:name w:val="Hyperlink"/>
    <w:basedOn w:val="a0"/>
    <w:rsid w:val="004E4304"/>
    <w:rPr>
      <w:color w:val="0000FF"/>
      <w:u w:val="single"/>
    </w:rPr>
  </w:style>
  <w:style w:type="paragraph" w:styleId="ab">
    <w:name w:val="No Spacing"/>
    <w:basedOn w:val="a"/>
    <w:link w:val="ac"/>
    <w:qFormat/>
    <w:rsid w:val="002C58E8"/>
    <w:pPr>
      <w:widowControl/>
      <w:autoSpaceDE/>
      <w:autoSpaceDN/>
      <w:adjustRightInd/>
    </w:pPr>
    <w:rPr>
      <w:rFonts w:ascii="Cambria" w:hAnsi="Cambria"/>
      <w:sz w:val="22"/>
      <w:szCs w:val="22"/>
      <w:lang w:val="en-US" w:eastAsia="en-US" w:bidi="en-US"/>
    </w:rPr>
  </w:style>
  <w:style w:type="character" w:customStyle="1" w:styleId="ac">
    <w:name w:val="Без интервала Знак"/>
    <w:basedOn w:val="a0"/>
    <w:link w:val="ab"/>
    <w:locked/>
    <w:rsid w:val="002C58E8"/>
    <w:rPr>
      <w:rFonts w:ascii="Cambria" w:hAnsi="Cambria"/>
      <w:sz w:val="22"/>
      <w:szCs w:val="22"/>
      <w:lang w:val="en-US" w:eastAsia="en-US" w:bidi="en-US"/>
    </w:rPr>
  </w:style>
  <w:style w:type="paragraph" w:customStyle="1" w:styleId="msonospacing0">
    <w:name w:val="msonospacing"/>
    <w:rsid w:val="00A03C9E"/>
    <w:rPr>
      <w:sz w:val="22"/>
      <w:szCs w:val="22"/>
      <w:lang w:eastAsia="en-US"/>
    </w:rPr>
  </w:style>
  <w:style w:type="character" w:styleId="ad">
    <w:name w:val="page number"/>
    <w:basedOn w:val="a0"/>
    <w:rsid w:val="00845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Colorful 2"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5D"/>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7655D"/>
    <w:rPr>
      <w:b/>
      <w:bCs/>
    </w:rPr>
  </w:style>
  <w:style w:type="character" w:styleId="a4">
    <w:name w:val="Emphasis"/>
    <w:qFormat/>
    <w:rsid w:val="0037655D"/>
    <w:rPr>
      <w:i/>
      <w:iCs/>
    </w:rPr>
  </w:style>
  <w:style w:type="paragraph" w:styleId="a5">
    <w:name w:val="Normal (Web)"/>
    <w:basedOn w:val="a"/>
    <w:rsid w:val="0037655D"/>
    <w:pPr>
      <w:widowControl/>
      <w:suppressAutoHyphens/>
      <w:autoSpaceDE/>
      <w:autoSpaceDN/>
      <w:adjustRightInd/>
      <w:spacing w:before="280" w:after="280"/>
    </w:pPr>
    <w:rPr>
      <w:lang w:eastAsia="ar-SA"/>
    </w:rPr>
  </w:style>
  <w:style w:type="table" w:styleId="a6">
    <w:name w:val="Table Grid"/>
    <w:basedOn w:val="a1"/>
    <w:rsid w:val="00376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37655D"/>
    <w:pPr>
      <w:widowControl/>
      <w:tabs>
        <w:tab w:val="center" w:pos="4677"/>
        <w:tab w:val="right" w:pos="9355"/>
      </w:tabs>
      <w:autoSpaceDE/>
      <w:autoSpaceDN/>
      <w:adjustRightInd/>
    </w:pPr>
    <w:rPr>
      <w:lang w:val="x-none"/>
    </w:rPr>
  </w:style>
  <w:style w:type="character" w:customStyle="1" w:styleId="a8">
    <w:name w:val="Нижний колонтитул Знак"/>
    <w:link w:val="a7"/>
    <w:rsid w:val="0037655D"/>
    <w:rPr>
      <w:rFonts w:ascii="Times New Roman" w:eastAsia="Times New Roman" w:hAnsi="Times New Roman" w:cs="Times New Roman"/>
      <w:sz w:val="24"/>
      <w:szCs w:val="24"/>
      <w:lang w:eastAsia="ru-RU"/>
    </w:rPr>
  </w:style>
  <w:style w:type="paragraph" w:styleId="a9">
    <w:name w:val="List Paragraph"/>
    <w:basedOn w:val="a"/>
    <w:qFormat/>
    <w:rsid w:val="001C5D80"/>
    <w:pPr>
      <w:widowControl/>
      <w:suppressAutoHyphens/>
      <w:autoSpaceDE/>
      <w:autoSpaceDN/>
      <w:adjustRightInd/>
      <w:ind w:left="720"/>
    </w:pPr>
    <w:rPr>
      <w:lang w:eastAsia="ar-SA"/>
    </w:rPr>
  </w:style>
  <w:style w:type="character" w:customStyle="1" w:styleId="fStyleText">
    <w:name w:val="fStyleText"/>
    <w:rsid w:val="00067FC9"/>
    <w:rPr>
      <w:rFonts w:ascii="Times New Roman" w:hAnsi="Times New Roman"/>
      <w:color w:val="000000"/>
      <w:sz w:val="28"/>
    </w:rPr>
  </w:style>
  <w:style w:type="paragraph" w:customStyle="1" w:styleId="pStyleText">
    <w:name w:val="pStyleText"/>
    <w:basedOn w:val="a"/>
    <w:rsid w:val="003C0BCE"/>
    <w:pPr>
      <w:widowControl/>
      <w:autoSpaceDE/>
      <w:autoSpaceDN/>
      <w:adjustRightInd/>
      <w:spacing w:line="275" w:lineRule="auto"/>
      <w:ind w:firstLine="709"/>
      <w:jc w:val="both"/>
    </w:pPr>
    <w:rPr>
      <w:rFonts w:eastAsia="Calibri"/>
      <w:sz w:val="28"/>
      <w:szCs w:val="28"/>
    </w:rPr>
  </w:style>
  <w:style w:type="character" w:styleId="aa">
    <w:name w:val="Hyperlink"/>
    <w:basedOn w:val="a0"/>
    <w:rsid w:val="004E4304"/>
    <w:rPr>
      <w:color w:val="0000FF"/>
      <w:u w:val="single"/>
    </w:rPr>
  </w:style>
  <w:style w:type="paragraph" w:styleId="ab">
    <w:name w:val="No Spacing"/>
    <w:basedOn w:val="a"/>
    <w:link w:val="ac"/>
    <w:qFormat/>
    <w:rsid w:val="002C58E8"/>
    <w:pPr>
      <w:widowControl/>
      <w:autoSpaceDE/>
      <w:autoSpaceDN/>
      <w:adjustRightInd/>
    </w:pPr>
    <w:rPr>
      <w:rFonts w:ascii="Cambria" w:hAnsi="Cambria"/>
      <w:sz w:val="22"/>
      <w:szCs w:val="22"/>
      <w:lang w:val="en-US" w:eastAsia="en-US" w:bidi="en-US"/>
    </w:rPr>
  </w:style>
  <w:style w:type="character" w:customStyle="1" w:styleId="ac">
    <w:name w:val="Без интервала Знак"/>
    <w:basedOn w:val="a0"/>
    <w:link w:val="ab"/>
    <w:locked/>
    <w:rsid w:val="002C58E8"/>
    <w:rPr>
      <w:rFonts w:ascii="Cambria" w:hAnsi="Cambria"/>
      <w:sz w:val="22"/>
      <w:szCs w:val="22"/>
      <w:lang w:val="en-US" w:eastAsia="en-US" w:bidi="en-US"/>
    </w:rPr>
  </w:style>
  <w:style w:type="paragraph" w:customStyle="1" w:styleId="msonospacing0">
    <w:name w:val="msonospacing"/>
    <w:rsid w:val="00A03C9E"/>
    <w:rPr>
      <w:sz w:val="22"/>
      <w:szCs w:val="22"/>
      <w:lang w:eastAsia="en-US"/>
    </w:rPr>
  </w:style>
  <w:style w:type="character" w:styleId="ad">
    <w:name w:val="page number"/>
    <w:basedOn w:val="a0"/>
    <w:rsid w:val="0084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15">
      <w:bodyDiv w:val="1"/>
      <w:marLeft w:val="0"/>
      <w:marRight w:val="0"/>
      <w:marTop w:val="0"/>
      <w:marBottom w:val="0"/>
      <w:divBdr>
        <w:top w:val="none" w:sz="0" w:space="0" w:color="auto"/>
        <w:left w:val="none" w:sz="0" w:space="0" w:color="auto"/>
        <w:bottom w:val="none" w:sz="0" w:space="0" w:color="auto"/>
        <w:right w:val="none" w:sz="0" w:space="0" w:color="auto"/>
      </w:divBdr>
    </w:div>
    <w:div w:id="518742324">
      <w:bodyDiv w:val="1"/>
      <w:marLeft w:val="0"/>
      <w:marRight w:val="0"/>
      <w:marTop w:val="0"/>
      <w:marBottom w:val="0"/>
      <w:divBdr>
        <w:top w:val="none" w:sz="0" w:space="0" w:color="auto"/>
        <w:left w:val="none" w:sz="0" w:space="0" w:color="auto"/>
        <w:bottom w:val="none" w:sz="0" w:space="0" w:color="auto"/>
        <w:right w:val="none" w:sz="0" w:space="0" w:color="auto"/>
      </w:divBdr>
    </w:div>
    <w:div w:id="519588046">
      <w:bodyDiv w:val="1"/>
      <w:marLeft w:val="0"/>
      <w:marRight w:val="0"/>
      <w:marTop w:val="0"/>
      <w:marBottom w:val="0"/>
      <w:divBdr>
        <w:top w:val="none" w:sz="0" w:space="0" w:color="auto"/>
        <w:left w:val="none" w:sz="0" w:space="0" w:color="auto"/>
        <w:bottom w:val="none" w:sz="0" w:space="0" w:color="auto"/>
        <w:right w:val="none" w:sz="0" w:space="0" w:color="auto"/>
      </w:divBdr>
    </w:div>
    <w:div w:id="735057254">
      <w:bodyDiv w:val="1"/>
      <w:marLeft w:val="0"/>
      <w:marRight w:val="0"/>
      <w:marTop w:val="0"/>
      <w:marBottom w:val="0"/>
      <w:divBdr>
        <w:top w:val="none" w:sz="0" w:space="0" w:color="auto"/>
        <w:left w:val="none" w:sz="0" w:space="0" w:color="auto"/>
        <w:bottom w:val="none" w:sz="0" w:space="0" w:color="auto"/>
        <w:right w:val="none" w:sz="0" w:space="0" w:color="auto"/>
      </w:divBdr>
    </w:div>
    <w:div w:id="984820095">
      <w:bodyDiv w:val="1"/>
      <w:marLeft w:val="0"/>
      <w:marRight w:val="0"/>
      <w:marTop w:val="0"/>
      <w:marBottom w:val="0"/>
      <w:divBdr>
        <w:top w:val="none" w:sz="0" w:space="0" w:color="auto"/>
        <w:left w:val="none" w:sz="0" w:space="0" w:color="auto"/>
        <w:bottom w:val="none" w:sz="0" w:space="0" w:color="auto"/>
        <w:right w:val="none" w:sz="0" w:space="0" w:color="auto"/>
      </w:divBdr>
    </w:div>
    <w:div w:id="1061294952">
      <w:bodyDiv w:val="1"/>
      <w:marLeft w:val="0"/>
      <w:marRight w:val="0"/>
      <w:marTop w:val="0"/>
      <w:marBottom w:val="0"/>
      <w:divBdr>
        <w:top w:val="none" w:sz="0" w:space="0" w:color="auto"/>
        <w:left w:val="none" w:sz="0" w:space="0" w:color="auto"/>
        <w:bottom w:val="none" w:sz="0" w:space="0" w:color="auto"/>
        <w:right w:val="none" w:sz="0" w:space="0" w:color="auto"/>
      </w:divBdr>
    </w:div>
    <w:div w:id="1303079671">
      <w:bodyDiv w:val="1"/>
      <w:marLeft w:val="0"/>
      <w:marRight w:val="0"/>
      <w:marTop w:val="0"/>
      <w:marBottom w:val="0"/>
      <w:divBdr>
        <w:top w:val="none" w:sz="0" w:space="0" w:color="auto"/>
        <w:left w:val="none" w:sz="0" w:space="0" w:color="auto"/>
        <w:bottom w:val="none" w:sz="0" w:space="0" w:color="auto"/>
        <w:right w:val="none" w:sz="0" w:space="0" w:color="auto"/>
      </w:divBdr>
    </w:div>
    <w:div w:id="1318458376">
      <w:bodyDiv w:val="1"/>
      <w:marLeft w:val="0"/>
      <w:marRight w:val="0"/>
      <w:marTop w:val="0"/>
      <w:marBottom w:val="0"/>
      <w:divBdr>
        <w:top w:val="none" w:sz="0" w:space="0" w:color="auto"/>
        <w:left w:val="none" w:sz="0" w:space="0" w:color="auto"/>
        <w:bottom w:val="none" w:sz="0" w:space="0" w:color="auto"/>
        <w:right w:val="none" w:sz="0" w:space="0" w:color="auto"/>
      </w:divBdr>
    </w:div>
    <w:div w:id="1642155769">
      <w:bodyDiv w:val="1"/>
      <w:marLeft w:val="0"/>
      <w:marRight w:val="0"/>
      <w:marTop w:val="0"/>
      <w:marBottom w:val="0"/>
      <w:divBdr>
        <w:top w:val="none" w:sz="0" w:space="0" w:color="auto"/>
        <w:left w:val="none" w:sz="0" w:space="0" w:color="auto"/>
        <w:bottom w:val="none" w:sz="0" w:space="0" w:color="auto"/>
        <w:right w:val="none" w:sz="0" w:space="0" w:color="auto"/>
      </w:divBdr>
    </w:div>
    <w:div w:id="1757823220">
      <w:bodyDiv w:val="1"/>
      <w:marLeft w:val="0"/>
      <w:marRight w:val="0"/>
      <w:marTop w:val="0"/>
      <w:marBottom w:val="0"/>
      <w:divBdr>
        <w:top w:val="none" w:sz="0" w:space="0" w:color="auto"/>
        <w:left w:val="none" w:sz="0" w:space="0" w:color="auto"/>
        <w:bottom w:val="none" w:sz="0" w:space="0" w:color="auto"/>
        <w:right w:val="none" w:sz="0" w:space="0" w:color="auto"/>
      </w:divBdr>
    </w:div>
    <w:div w:id="1912811611">
      <w:bodyDiv w:val="1"/>
      <w:marLeft w:val="0"/>
      <w:marRight w:val="0"/>
      <w:marTop w:val="0"/>
      <w:marBottom w:val="0"/>
      <w:divBdr>
        <w:top w:val="none" w:sz="0" w:space="0" w:color="auto"/>
        <w:left w:val="none" w:sz="0" w:space="0" w:color="auto"/>
        <w:bottom w:val="none" w:sz="0" w:space="0" w:color="auto"/>
        <w:right w:val="none" w:sz="0" w:space="0" w:color="auto"/>
      </w:divBdr>
    </w:div>
    <w:div w:id="19280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8420</Words>
  <Characters>47996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Home</Company>
  <LinksUpToDate>false</LinksUpToDate>
  <CharactersWithSpaces>56304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Таня</dc:creator>
  <cp:lastModifiedBy>Sosh13</cp:lastModifiedBy>
  <cp:revision>3</cp:revision>
  <dcterms:created xsi:type="dcterms:W3CDTF">2022-08-17T07:14:00Z</dcterms:created>
  <dcterms:modified xsi:type="dcterms:W3CDTF">2022-08-17T07:19:00Z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91531</vt:lpwstr>
  </property>
  <property fmtid="{D5CDD505-2E9C-101B-9397-08002B2CF9AE}" pid="3" name="NXPowerLiteSettings">
    <vt:lpwstr>F6000400038000</vt:lpwstr>
  </property>
  <property fmtid="{D5CDD505-2E9C-101B-9397-08002B2CF9AE}" pid="4" name="NXPowerLiteVersion">
    <vt:lpwstr>D4.3.1</vt:lpwstr>
  </property>
</Properties>
</file>