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8" w:rsidRPr="009436C6" w:rsidRDefault="00004778" w:rsidP="00004778">
      <w:pPr>
        <w:pStyle w:val="2"/>
        <w:jc w:val="center"/>
        <w:rPr>
          <w:rFonts w:eastAsia="Times New Roman"/>
          <w:color w:val="auto"/>
          <w:sz w:val="28"/>
          <w:szCs w:val="28"/>
        </w:rPr>
      </w:pPr>
      <w:r w:rsidRPr="009436C6">
        <w:rPr>
          <w:rFonts w:eastAsia="Times New Roman"/>
          <w:color w:val="auto"/>
          <w:sz w:val="28"/>
          <w:szCs w:val="28"/>
        </w:rPr>
        <w:t>АНАЛИ</w:t>
      </w:r>
      <w:r w:rsidRPr="009436C6">
        <w:rPr>
          <w:rFonts w:eastAsia="Times New Roman"/>
          <w:color w:val="auto"/>
          <w:spacing w:val="1"/>
          <w:sz w:val="28"/>
          <w:szCs w:val="28"/>
        </w:rPr>
        <w:t>Т</w:t>
      </w:r>
      <w:r w:rsidRPr="009436C6">
        <w:rPr>
          <w:rFonts w:eastAsia="Times New Roman"/>
          <w:color w:val="auto"/>
          <w:sz w:val="28"/>
          <w:szCs w:val="28"/>
        </w:rPr>
        <w:t>ИЧЕСКИЙ ОТЧЕТ</w:t>
      </w:r>
    </w:p>
    <w:p w:rsidR="00004778" w:rsidRDefault="00004778" w:rsidP="00004778">
      <w:pPr>
        <w:widowControl w:val="0"/>
        <w:spacing w:line="240" w:lineRule="auto"/>
        <w:ind w:left="3912" w:right="578" w:hanging="38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осуда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9436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9436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9436C6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9436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436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ции</w:t>
      </w:r>
      <w:r w:rsidRPr="009436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</w:t>
      </w:r>
      <w:r w:rsidRPr="009436C6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ю</w:t>
      </w:r>
      <w:r w:rsidRPr="009436C6"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щ</w:t>
      </w:r>
      <w:r w:rsidRPr="009436C6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хся 11-х 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кл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ас</w:t>
      </w:r>
      <w:r w:rsidRPr="009436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2022 </w:t>
      </w:r>
      <w:r w:rsidRPr="009436C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9436C6">
        <w:rPr>
          <w:rFonts w:ascii="Times New Roman" w:eastAsia="Times New Roman" w:hAnsi="Times New Roman" w:cs="Times New Roman"/>
          <w:b/>
          <w:bCs/>
          <w:sz w:val="28"/>
          <w:szCs w:val="28"/>
        </w:rPr>
        <w:t>оду</w:t>
      </w:r>
    </w:p>
    <w:p w:rsidR="00004778" w:rsidRPr="009436C6" w:rsidRDefault="00004778" w:rsidP="00004778">
      <w:pPr>
        <w:widowControl w:val="0"/>
        <w:spacing w:line="240" w:lineRule="auto"/>
        <w:ind w:left="3912" w:right="578" w:hanging="38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МОБУ СОШ № 13 Пожарского района</w:t>
      </w:r>
    </w:p>
    <w:p w:rsidR="00004778" w:rsidRPr="009436C6" w:rsidRDefault="00004778" w:rsidP="00004778">
      <w:pPr>
        <w:spacing w:after="37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778" w:rsidRPr="009436C6" w:rsidRDefault="00004778" w:rsidP="00004778">
      <w:pPr>
        <w:widowControl w:val="0"/>
        <w:tabs>
          <w:tab w:val="left" w:pos="890"/>
          <w:tab w:val="left" w:pos="2444"/>
          <w:tab w:val="left" w:pos="3581"/>
          <w:tab w:val="left" w:pos="5113"/>
          <w:tab w:val="left" w:pos="6632"/>
          <w:tab w:val="left" w:pos="8133"/>
        </w:tabs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778" w:rsidRPr="009436C6" w:rsidRDefault="00004778" w:rsidP="00004778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ментом</w:t>
      </w:r>
      <w:r w:rsidRPr="009436C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436C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36C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Pr="009436C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 яв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778" w:rsidRPr="009436C6" w:rsidRDefault="00004778" w:rsidP="00004778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ГИА-11</w:t>
      </w:r>
      <w:r w:rsidRPr="009436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Pr="009436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9436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spellStart"/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9436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9436C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07.11.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018</w:t>
      </w:r>
      <w:r w:rsidRPr="009436C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436C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190/1512.</w:t>
      </w:r>
      <w:r w:rsidRPr="009436C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скники</w:t>
      </w:r>
      <w:r w:rsidRPr="009436C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сдав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436C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  <w:r w:rsidRPr="009436C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36C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 w:rsidRPr="009436C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овали </w:t>
      </w:r>
      <w:r w:rsidRPr="009436C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ВУЗы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6C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сдав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436C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9436C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9436C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9436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04778" w:rsidRDefault="00004778" w:rsidP="00004778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9436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ществлялось</w:t>
      </w:r>
      <w:r w:rsidRPr="009436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оянное</w:t>
      </w:r>
      <w:r w:rsidRPr="009436C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36C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ГИА-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436C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ГИА-11,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36C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9436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ГВЭ.</w:t>
      </w:r>
      <w:r w:rsidRPr="009436C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вручены родителя и учащимся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 w:rsidRPr="009436C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436C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436C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клограмма</w:t>
      </w:r>
      <w:r w:rsidRPr="009436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 w:rsidRPr="009436C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9436C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36C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9436C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 довод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9436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9436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436C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6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еля-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436C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9436C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9436C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9436C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 w:rsidRPr="009436C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36C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робело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778" w:rsidRPr="0063740E" w:rsidRDefault="00004778" w:rsidP="00004778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2022 учебном году в 11 классе было 6 учащихся.</w:t>
      </w:r>
    </w:p>
    <w:p w:rsidR="00004778" w:rsidRPr="009436C6" w:rsidRDefault="00004778" w:rsidP="00004778">
      <w:pPr>
        <w:widowControl w:val="0"/>
        <w:spacing w:line="239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436C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 w:rsidRPr="009436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чили</w:t>
      </w:r>
      <w:r w:rsidRPr="009436C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436C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436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учащаяся окончила школу со справкой (не сдала базовую математику).</w:t>
      </w:r>
      <w:r w:rsidRPr="009436C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9436C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436C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436C6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436C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436C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6C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авило</w:t>
      </w:r>
      <w:r w:rsidRPr="009436C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16,6</w:t>
      </w:r>
      <w:r w:rsidRPr="009436C6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36C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778" w:rsidRPr="009436C6" w:rsidRDefault="00004778" w:rsidP="00004778">
      <w:pPr>
        <w:spacing w:after="4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78" w:rsidRPr="009436C6" w:rsidRDefault="00004778" w:rsidP="00004778">
      <w:pPr>
        <w:widowControl w:val="0"/>
        <w:spacing w:line="240" w:lineRule="auto"/>
        <w:ind w:right="10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сдававш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6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(100%);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4778" w:rsidRPr="009436C6" w:rsidRDefault="00004778" w:rsidP="00004778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78" w:rsidRPr="009436C6" w:rsidRDefault="00004778" w:rsidP="00004778">
      <w:pPr>
        <w:widowControl w:val="0"/>
        <w:spacing w:line="240" w:lineRule="auto"/>
        <w:ind w:right="1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сдававш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– 6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(100%)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4778" w:rsidRPr="009436C6" w:rsidRDefault="00004778" w:rsidP="00004778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778" w:rsidRDefault="00004778" w:rsidP="00004778">
      <w:pPr>
        <w:widowControl w:val="0"/>
        <w:tabs>
          <w:tab w:val="left" w:pos="720"/>
        </w:tabs>
        <w:spacing w:line="240" w:lineRule="auto"/>
        <w:ind w:left="780" w:right="70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6C6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</w:t>
      </w:r>
      <w:r w:rsidRPr="009436C6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 сда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от об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9436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математику профильного уровня не сдавали. Преодолели минимальный порог 5 учащихся.</w:t>
      </w:r>
    </w:p>
    <w:p w:rsidR="00004778" w:rsidRPr="0063740E" w:rsidRDefault="00004778" w:rsidP="00004778">
      <w:pPr>
        <w:widowControl w:val="0"/>
        <w:tabs>
          <w:tab w:val="left" w:pos="720"/>
        </w:tabs>
        <w:spacing w:line="240" w:lineRule="auto"/>
        <w:ind w:left="780" w:right="70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учащихся из 6 отказались от сдачи  предметов по выбору.</w:t>
      </w:r>
      <w:r w:rsidR="00511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учащийся сдавал 1 предмет по выбору.</w:t>
      </w:r>
    </w:p>
    <w:p w:rsidR="00004778" w:rsidRPr="00004778" w:rsidRDefault="00004778" w:rsidP="00004778">
      <w:pPr>
        <w:widowControl w:val="0"/>
        <w:spacing w:line="240" w:lineRule="auto"/>
        <w:ind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ля сдачи ЕГЭ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 фи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="00511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9436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биологию, химию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 w:rsidRPr="009436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436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сда</w:t>
      </w:r>
      <w:r w:rsidRPr="009436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9436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9436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36C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4778" w:rsidRPr="00004778" w:rsidRDefault="00004778" w:rsidP="00004778">
      <w:pPr>
        <w:pStyle w:val="a7"/>
        <w:spacing w:after="0"/>
        <w:ind w:left="0" w:firstLine="708"/>
        <w:jc w:val="center"/>
        <w:rPr>
          <w:b/>
          <w:sz w:val="18"/>
          <w:szCs w:val="18"/>
        </w:rPr>
      </w:pPr>
      <w:r w:rsidRPr="00004778">
        <w:rPr>
          <w:b/>
          <w:sz w:val="18"/>
          <w:szCs w:val="18"/>
        </w:rPr>
        <w:t>И Т О Г И        ЕГЭ УЧАЩИХСЯ 11–</w:t>
      </w:r>
      <w:proofErr w:type="spellStart"/>
      <w:r w:rsidRPr="00004778">
        <w:rPr>
          <w:b/>
          <w:sz w:val="18"/>
          <w:szCs w:val="18"/>
        </w:rPr>
        <w:t>го</w:t>
      </w:r>
      <w:proofErr w:type="spellEnd"/>
      <w:r>
        <w:rPr>
          <w:b/>
          <w:sz w:val="18"/>
          <w:szCs w:val="18"/>
        </w:rPr>
        <w:t xml:space="preserve">  КЛАССА ЗА 2021–2022 </w:t>
      </w:r>
      <w:r w:rsidRPr="00004778">
        <w:rPr>
          <w:b/>
          <w:sz w:val="18"/>
          <w:szCs w:val="18"/>
        </w:rPr>
        <w:t xml:space="preserve"> УЧЕБНЫЙ ГОД</w:t>
      </w:r>
    </w:p>
    <w:tbl>
      <w:tblPr>
        <w:tblW w:w="1006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01"/>
        <w:gridCol w:w="1392"/>
        <w:gridCol w:w="1652"/>
        <w:gridCol w:w="1701"/>
        <w:gridCol w:w="1276"/>
      </w:tblGrid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pStyle w:val="6"/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778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pStyle w:val="6"/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4778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gramEnd"/>
            <w:r w:rsidRPr="00004778">
              <w:rPr>
                <w:rFonts w:ascii="Times New Roman" w:hAnsi="Times New Roman" w:cs="Times New Roman"/>
                <w:sz w:val="16"/>
                <w:szCs w:val="16"/>
              </w:rPr>
              <w:t xml:space="preserve">   УЧИТЕЛЯ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>ЧИСЛО  УЧАЩИХСЯ, СДАВАВШИХ  ЭКЗАМЕН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>%  ЧИСЛА  УЧАЩИХСЯ,</w:t>
            </w:r>
          </w:p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>СДАВАВШИХ</w:t>
            </w:r>
            <w:proofErr w:type="gramEnd"/>
            <w:r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2D575A" w:rsidP="002D57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СДА</w:t>
            </w:r>
            <w:r w:rsidR="00511939"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>ВШИХ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ЭКЗАМЕН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778">
              <w:rPr>
                <w:rFonts w:ascii="Times New Roman" w:hAnsi="Times New Roman" w:cs="Times New Roman"/>
                <w:b/>
                <w:sz w:val="16"/>
                <w:szCs w:val="16"/>
              </w:rPr>
              <w:t>СРЕДНИЙ  БАЛ</w:t>
            </w:r>
          </w:p>
        </w:tc>
      </w:tr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both"/>
              <w:rPr>
                <w:rFonts w:ascii="Times New Roman" w:hAnsi="Times New Roman" w:cs="Times New Roman"/>
              </w:rPr>
            </w:pPr>
            <w:r w:rsidRPr="00004778">
              <w:rPr>
                <w:rFonts w:ascii="Times New Roman" w:hAnsi="Times New Roman" w:cs="Times New Roman"/>
              </w:rPr>
              <w:t>Русский  язык  (ЕГЭ)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rPr>
                <w:rFonts w:ascii="Times New Roman" w:hAnsi="Times New Roman" w:cs="Times New Roman"/>
              </w:rPr>
            </w:pPr>
            <w:proofErr w:type="spellStart"/>
            <w:r w:rsidRPr="00004778">
              <w:rPr>
                <w:rFonts w:ascii="Times New Roman" w:hAnsi="Times New Roman" w:cs="Times New Roman"/>
              </w:rPr>
              <w:t>Коженовская</w:t>
            </w:r>
            <w:proofErr w:type="spellEnd"/>
            <w:r w:rsidRPr="00004778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7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Pr="00004778">
              <w:rPr>
                <w:rFonts w:ascii="Times New Roman" w:hAnsi="Times New Roman" w:cs="Times New Roman"/>
                <w:sz w:val="18"/>
                <w:szCs w:val="18"/>
              </w:rPr>
              <w:t>(Базовый уровень</w:t>
            </w:r>
            <w:r w:rsidRPr="000047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2D575A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both"/>
              <w:rPr>
                <w:rFonts w:ascii="Times New Roman" w:hAnsi="Times New Roman" w:cs="Times New Roman"/>
              </w:rPr>
            </w:pPr>
            <w:r w:rsidRPr="0000477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rPr>
                <w:rFonts w:ascii="Times New Roman" w:hAnsi="Times New Roman" w:cs="Times New Roman"/>
              </w:rPr>
            </w:pPr>
            <w:proofErr w:type="spellStart"/>
            <w:r w:rsidRPr="00004778">
              <w:rPr>
                <w:rFonts w:ascii="Times New Roman" w:hAnsi="Times New Roman" w:cs="Times New Roman"/>
              </w:rPr>
              <w:t>Гусенкова</w:t>
            </w:r>
            <w:proofErr w:type="spellEnd"/>
            <w:r w:rsidRPr="00004778">
              <w:rPr>
                <w:rFonts w:ascii="Times New Roman" w:hAnsi="Times New Roman" w:cs="Times New Roman"/>
              </w:rPr>
              <w:t xml:space="preserve"> Т. 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2D575A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77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both"/>
              <w:rPr>
                <w:rFonts w:ascii="Times New Roman" w:hAnsi="Times New Roman" w:cs="Times New Roman"/>
              </w:rPr>
            </w:pPr>
            <w:r w:rsidRPr="000047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rPr>
                <w:rFonts w:ascii="Times New Roman" w:hAnsi="Times New Roman" w:cs="Times New Roman"/>
              </w:rPr>
            </w:pPr>
            <w:proofErr w:type="spellStart"/>
            <w:r w:rsidRPr="00004778">
              <w:rPr>
                <w:rFonts w:ascii="Times New Roman" w:hAnsi="Times New Roman" w:cs="Times New Roman"/>
              </w:rPr>
              <w:t>Гусенкова</w:t>
            </w:r>
            <w:proofErr w:type="spellEnd"/>
            <w:r w:rsidRPr="00004778">
              <w:rPr>
                <w:rFonts w:ascii="Times New Roman" w:hAnsi="Times New Roman" w:cs="Times New Roman"/>
              </w:rPr>
              <w:t xml:space="preserve"> Т. 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2E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511939" w:rsidRPr="00004778" w:rsidTr="00511939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939" w:rsidRPr="00004778" w:rsidRDefault="00511939" w:rsidP="003004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511939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939" w:rsidRPr="00004778" w:rsidRDefault="004C612E" w:rsidP="00300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004778" w:rsidRPr="00004778" w:rsidRDefault="00004778" w:rsidP="000047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778" w:rsidRPr="00004778" w:rsidRDefault="00004778" w:rsidP="0000477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4778">
        <w:rPr>
          <w:rFonts w:ascii="Times New Roman" w:hAnsi="Times New Roman" w:cs="Times New Roman"/>
          <w:b/>
          <w:sz w:val="24"/>
          <w:szCs w:val="24"/>
        </w:rPr>
        <w:t>Таблица. 19.</w:t>
      </w:r>
      <w:r w:rsidRPr="00004778">
        <w:rPr>
          <w:rFonts w:ascii="Times New Roman" w:hAnsi="Times New Roman" w:cs="Times New Roman"/>
          <w:b/>
          <w:sz w:val="18"/>
          <w:szCs w:val="18"/>
        </w:rPr>
        <w:t xml:space="preserve"> МОНИТОРИНГ РЕЗУЛЬТАТОВ ИТОГОВОЙ АТТЕСТАЦИИ 11-го КЛАССА (ЕГЭ)</w:t>
      </w:r>
    </w:p>
    <w:p w:rsidR="00004778" w:rsidRPr="00004778" w:rsidRDefault="004C612E" w:rsidP="0000477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ЗА    2020-2022 </w:t>
      </w:r>
      <w:proofErr w:type="gramStart"/>
      <w:r w:rsidR="00004778" w:rsidRPr="00004778">
        <w:rPr>
          <w:rFonts w:ascii="Times New Roman" w:hAnsi="Times New Roman" w:cs="Times New Roman"/>
          <w:b/>
          <w:sz w:val="18"/>
          <w:szCs w:val="18"/>
        </w:rPr>
        <w:t>УЧЕБНЫЕ</w:t>
      </w:r>
      <w:proofErr w:type="gramEnd"/>
      <w:r w:rsidR="00004778" w:rsidRPr="00004778">
        <w:rPr>
          <w:rFonts w:ascii="Times New Roman" w:hAnsi="Times New Roman" w:cs="Times New Roman"/>
          <w:b/>
          <w:sz w:val="18"/>
          <w:szCs w:val="18"/>
        </w:rPr>
        <w:t xml:space="preserve"> ГОДА </w:t>
      </w:r>
    </w:p>
    <w:tbl>
      <w:tblPr>
        <w:tblW w:w="11221" w:type="dxa"/>
        <w:tblInd w:w="-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710"/>
        <w:gridCol w:w="708"/>
        <w:gridCol w:w="709"/>
        <w:gridCol w:w="992"/>
        <w:gridCol w:w="851"/>
        <w:gridCol w:w="850"/>
        <w:gridCol w:w="1276"/>
        <w:gridCol w:w="1134"/>
        <w:gridCol w:w="992"/>
        <w:gridCol w:w="851"/>
        <w:gridCol w:w="709"/>
        <w:gridCol w:w="567"/>
      </w:tblGrid>
      <w:tr w:rsidR="00004778" w:rsidRPr="00004778" w:rsidTr="00300481">
        <w:trPr>
          <w:cantSplit/>
          <w:trHeight w:val="355"/>
        </w:trPr>
        <w:tc>
          <w:tcPr>
            <w:tcW w:w="11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78" w:rsidRPr="00004778" w:rsidRDefault="00004778" w:rsidP="0030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</w:tr>
      <w:tr w:rsidR="00004778" w:rsidRPr="00004778" w:rsidTr="00300481">
        <w:trPr>
          <w:cantSplit/>
          <w:trHeight w:val="84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4778" w:rsidRPr="00004778" w:rsidRDefault="00004778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778" w:rsidRPr="00004778" w:rsidRDefault="00004778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004778" w:rsidRPr="00004778" w:rsidRDefault="00004778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78" w:rsidRPr="00004778" w:rsidRDefault="00004778" w:rsidP="00300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учащихся, сдававших экзамен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78" w:rsidRPr="00004778" w:rsidRDefault="00004778" w:rsidP="00300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% числа учащихся, сдававших экзамен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78" w:rsidRPr="00004778" w:rsidRDefault="004C612E" w:rsidP="004C6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778" w:rsidRPr="00004778" w:rsidRDefault="00004778" w:rsidP="003004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C612E" w:rsidRPr="00004778" w:rsidTr="00300481">
        <w:trPr>
          <w:cantSplit/>
          <w:trHeight w:val="98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C612E" w:rsidRPr="00004778" w:rsidTr="00300481">
        <w:trPr>
          <w:cantSplit/>
          <w:trHeight w:val="98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6 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6 (100%)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C612E" w:rsidRPr="00004778" w:rsidTr="00300481">
        <w:trPr>
          <w:cantSplit/>
          <w:trHeight w:val="126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(база</w:t>
            </w: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4C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2профиль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профиль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C484C" w:rsidRDefault="000C484C" w:rsidP="00300481">
            <w:pPr>
              <w:jc w:val="center"/>
              <w:rPr>
                <w:rFonts w:ascii="Times New Roman" w:hAnsi="Times New Roman" w:cs="Times New Roman"/>
              </w:rPr>
            </w:pPr>
            <w:r w:rsidRPr="000C484C">
              <w:rPr>
                <w:rFonts w:ascii="Times New Roman" w:hAnsi="Times New Roman" w:cs="Times New Roman"/>
              </w:rPr>
              <w:t>5 (</w:t>
            </w:r>
            <w:r w:rsidR="004C612E" w:rsidRPr="000C484C">
              <w:rPr>
                <w:rFonts w:ascii="Times New Roman" w:hAnsi="Times New Roman" w:cs="Times New Roman"/>
              </w:rPr>
              <w:t>83,3</w:t>
            </w:r>
            <w:r w:rsidRPr="000C484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="000C484C"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C484C"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12E" w:rsidRPr="00004778" w:rsidTr="00300481">
        <w:trPr>
          <w:cantSplit/>
          <w:trHeight w:val="98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1 (50%)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4C612E" w:rsidRDefault="004C612E" w:rsidP="00300481">
            <w:pPr>
              <w:jc w:val="center"/>
              <w:rPr>
                <w:rFonts w:ascii="Times New Roman" w:hAnsi="Times New Roman" w:cs="Times New Roman"/>
              </w:rPr>
            </w:pPr>
            <w:r w:rsidRPr="004C612E">
              <w:rPr>
                <w:rFonts w:ascii="Times New Roman" w:hAnsi="Times New Roman" w:cs="Times New Roman"/>
              </w:rPr>
              <w:t>1(100%)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612E" w:rsidRPr="00004778" w:rsidTr="00300481">
        <w:trPr>
          <w:cantSplit/>
          <w:trHeight w:val="98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C484C" w:rsidRDefault="000C484C" w:rsidP="00300481">
            <w:pPr>
              <w:jc w:val="center"/>
              <w:rPr>
                <w:rFonts w:ascii="Times New Roman" w:hAnsi="Times New Roman" w:cs="Times New Roman"/>
              </w:rPr>
            </w:pPr>
            <w:r w:rsidRPr="000C484C">
              <w:rPr>
                <w:rFonts w:ascii="Times New Roman" w:hAnsi="Times New Roman" w:cs="Times New Roman"/>
              </w:rPr>
              <w:t>2(100%)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612E" w:rsidRPr="00004778" w:rsidTr="00300481">
        <w:trPr>
          <w:cantSplit/>
          <w:trHeight w:val="169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 (75%)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1 (33,3%)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612E" w:rsidRPr="00004778" w:rsidTr="00300481">
        <w:trPr>
          <w:cantSplit/>
          <w:trHeight w:val="1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12E" w:rsidRPr="00004778" w:rsidTr="00300481">
        <w:trPr>
          <w:cantSplit/>
          <w:trHeight w:val="98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1 (33,3)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12E" w:rsidRPr="00004778" w:rsidTr="00300481">
        <w:trPr>
          <w:cantSplit/>
          <w:trHeight w:val="113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612E" w:rsidRPr="00004778" w:rsidRDefault="004C612E" w:rsidP="0030048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77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1 (100%)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4C612E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12E" w:rsidRPr="00004778" w:rsidRDefault="000C484C" w:rsidP="003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484C" w:rsidRDefault="00004778" w:rsidP="000047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778">
        <w:rPr>
          <w:rFonts w:ascii="Times New Roman" w:hAnsi="Times New Roman" w:cs="Times New Roman"/>
          <w:sz w:val="24"/>
          <w:szCs w:val="24"/>
        </w:rPr>
        <w:t>Анализ таблиц позволяет говорить о том,  что не все учащиеся 11 класса успешно сдали ЕГЭ:</w:t>
      </w:r>
      <w:r w:rsidR="000C484C">
        <w:rPr>
          <w:rFonts w:ascii="Times New Roman" w:hAnsi="Times New Roman" w:cs="Times New Roman"/>
          <w:sz w:val="24"/>
          <w:szCs w:val="24"/>
        </w:rPr>
        <w:t xml:space="preserve"> </w:t>
      </w:r>
      <w:r w:rsidR="000C484C">
        <w:rPr>
          <w:rFonts w:ascii="Times New Roman" w:hAnsi="Times New Roman" w:cs="Times New Roman"/>
          <w:sz w:val="24"/>
          <w:szCs w:val="24"/>
        </w:rPr>
        <w:t xml:space="preserve">математика: средний балл 3, 1 учащийся не сдал математику базового уровня, </w:t>
      </w:r>
      <w:r w:rsidR="000C484C">
        <w:rPr>
          <w:rFonts w:ascii="Times New Roman" w:hAnsi="Times New Roman" w:cs="Times New Roman"/>
          <w:sz w:val="24"/>
          <w:szCs w:val="24"/>
        </w:rPr>
        <w:lastRenderedPageBreak/>
        <w:t>учащиеся в 2022 году не сдавали профильный уровень;</w:t>
      </w:r>
      <w:r w:rsidRPr="00004778">
        <w:rPr>
          <w:rFonts w:ascii="Times New Roman" w:hAnsi="Times New Roman" w:cs="Times New Roman"/>
          <w:sz w:val="24"/>
          <w:szCs w:val="24"/>
        </w:rPr>
        <w:t xml:space="preserve"> по русскому языку средний балл, по</w:t>
      </w:r>
      <w:r w:rsidR="00811E36">
        <w:rPr>
          <w:rFonts w:ascii="Times New Roman" w:hAnsi="Times New Roman" w:cs="Times New Roman"/>
          <w:sz w:val="24"/>
          <w:szCs w:val="24"/>
        </w:rPr>
        <w:t>лученный 11-</w:t>
      </w:r>
      <w:r w:rsidR="000C484C">
        <w:rPr>
          <w:rFonts w:ascii="Times New Roman" w:hAnsi="Times New Roman" w:cs="Times New Roman"/>
          <w:sz w:val="24"/>
          <w:szCs w:val="24"/>
        </w:rPr>
        <w:t>классниками в 2022</w:t>
      </w:r>
      <w:r w:rsidRPr="00004778">
        <w:rPr>
          <w:rFonts w:ascii="Times New Roman" w:hAnsi="Times New Roman" w:cs="Times New Roman"/>
          <w:sz w:val="24"/>
          <w:szCs w:val="24"/>
        </w:rPr>
        <w:t xml:space="preserve"> ниже, </w:t>
      </w:r>
      <w:r w:rsidR="000C484C">
        <w:rPr>
          <w:rFonts w:ascii="Times New Roman" w:hAnsi="Times New Roman" w:cs="Times New Roman"/>
          <w:sz w:val="24"/>
          <w:szCs w:val="24"/>
        </w:rPr>
        <w:t>чем в 2021 году на 8 баллов.</w:t>
      </w:r>
      <w:proofErr w:type="gramEnd"/>
    </w:p>
    <w:p w:rsidR="00811E36" w:rsidRDefault="000C484C" w:rsidP="000C48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778" w:rsidRPr="00004778">
        <w:rPr>
          <w:rFonts w:ascii="Times New Roman" w:hAnsi="Times New Roman" w:cs="Times New Roman"/>
          <w:sz w:val="24"/>
          <w:szCs w:val="24"/>
        </w:rPr>
        <w:t>Повысились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истории - на 12  баллов выше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2021 году</w:t>
      </w:r>
      <w:r w:rsidRPr="00004778">
        <w:rPr>
          <w:rFonts w:ascii="Times New Roman" w:hAnsi="Times New Roman" w:cs="Times New Roman"/>
          <w:sz w:val="24"/>
          <w:szCs w:val="24"/>
        </w:rPr>
        <w:t>, по обществозна</w:t>
      </w:r>
      <w:r>
        <w:rPr>
          <w:rFonts w:ascii="Times New Roman" w:hAnsi="Times New Roman" w:cs="Times New Roman"/>
          <w:sz w:val="24"/>
          <w:szCs w:val="24"/>
        </w:rPr>
        <w:t>нию - на 4</w:t>
      </w:r>
      <w:r w:rsidRPr="00004778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2</w:t>
      </w:r>
      <w:r w:rsidR="00811E36">
        <w:rPr>
          <w:rFonts w:ascii="Times New Roman" w:hAnsi="Times New Roman" w:cs="Times New Roman"/>
          <w:sz w:val="24"/>
          <w:szCs w:val="24"/>
        </w:rPr>
        <w:t>021 году, по физике на 1,5 балла выше, чем в 2020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4C" w:rsidRPr="00811E36" w:rsidRDefault="00811E36" w:rsidP="00811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E36">
        <w:rPr>
          <w:rFonts w:ascii="Times New Roman" w:hAnsi="Times New Roman" w:cs="Times New Roman"/>
          <w:sz w:val="24"/>
          <w:szCs w:val="24"/>
        </w:rPr>
        <w:t xml:space="preserve"> </w:t>
      </w:r>
      <w:r w:rsidRPr="0081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 для </w:t>
      </w:r>
      <w:r w:rsidR="002F6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81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учителей по эффективной подготовке к государственной итоговой аттестации выпускников (на школьном уровне)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учебным предметам:</w:t>
      </w:r>
    </w:p>
    <w:p w:rsidR="00811E36" w:rsidRDefault="00811E36" w:rsidP="002F6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778" w:rsidRPr="00004778">
        <w:rPr>
          <w:rFonts w:ascii="Times New Roman" w:hAnsi="Times New Roman" w:cs="Times New Roman"/>
          <w:sz w:val="24"/>
          <w:szCs w:val="24"/>
        </w:rPr>
        <w:t>Учителям–предметникам необходимо проанализировать рез</w:t>
      </w:r>
      <w:r>
        <w:rPr>
          <w:rFonts w:ascii="Times New Roman" w:hAnsi="Times New Roman" w:cs="Times New Roman"/>
          <w:sz w:val="24"/>
          <w:szCs w:val="24"/>
        </w:rPr>
        <w:t>ультаты итоговой аттестации 11-</w:t>
      </w:r>
      <w:r w:rsidR="00004778" w:rsidRPr="00004778">
        <w:rPr>
          <w:rFonts w:ascii="Times New Roman" w:hAnsi="Times New Roman" w:cs="Times New Roman"/>
          <w:sz w:val="24"/>
          <w:szCs w:val="24"/>
        </w:rPr>
        <w:t>классников по своему предмету и спланировать работу в следующем учебном году таким образом, чтобы качество знаний на итоговой а</w:t>
      </w:r>
      <w:r>
        <w:rPr>
          <w:rFonts w:ascii="Times New Roman" w:hAnsi="Times New Roman" w:cs="Times New Roman"/>
          <w:sz w:val="24"/>
          <w:szCs w:val="24"/>
        </w:rPr>
        <w:t xml:space="preserve">ттестации было значительно выше.  </w:t>
      </w:r>
    </w:p>
    <w:p w:rsidR="00004778" w:rsidRDefault="00811E36" w:rsidP="002F69B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учителю предметнику: </w:t>
      </w:r>
    </w:p>
    <w:p w:rsidR="00811E36" w:rsidRPr="00811E36" w:rsidRDefault="00811E36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план работы по подготовке к ЕГЭ;</w:t>
      </w:r>
    </w:p>
    <w:p w:rsidR="00811E36" w:rsidRPr="00811E36" w:rsidRDefault="00811E36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итоговые диагностические</w:t>
      </w:r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форме ЕГЭ;</w:t>
      </w:r>
    </w:p>
    <w:p w:rsidR="00811E36" w:rsidRPr="00811E36" w:rsidRDefault="00811E36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 ИКТ на уроках;</w:t>
      </w:r>
    </w:p>
    <w:p w:rsidR="00811E36" w:rsidRPr="00811E36" w:rsidRDefault="00811E36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индивидуальный подход в  работе</w:t>
      </w:r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</w:t>
      </w:r>
      <w:proofErr w:type="gramStart"/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1E36" w:rsidRPr="00811E36" w:rsidRDefault="00811E36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ести постоянную психологическую работу с учащимися, поскольку даже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подготовленный </w:t>
      </w:r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может показать недостаточно высокий результат, например, по причине тревожности, </w:t>
      </w:r>
      <w:r w:rsidR="002F69B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 с самой процедурой ЕГЭ</w:t>
      </w:r>
      <w:r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оценивать в течение всего учебного периода учащихся в соответствии с их индивидуальными особенностями и возможностями;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тесном контакте с родителями.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методический план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повторения материала;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учебный процесс не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тестовые задания, но и количественные, качественные, графические и другие типы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к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лассно-обобщающий контроль (владение учащимися программным материалом);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«лист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самоконтроля» по каждому ученику на основании выполненных работ;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пробный экзамен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1E36" w:rsidRPr="00811E36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ндивидуальные консультации.</w:t>
      </w:r>
    </w:p>
    <w:p w:rsidR="002F69B2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1E36" w:rsidRPr="0081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подготовки учащихся к экзамену необходимо включать аналогичные </w:t>
      </w:r>
      <w:proofErr w:type="gramStart"/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экзаменационным</w:t>
      </w:r>
      <w:proofErr w:type="gramEnd"/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в содержание учебных занятий и использовать на различных этапах урока: при актуализации знаний, объяснении материала и его первичном закреплении предлагать их в качестве домашнего задания. </w:t>
      </w:r>
    </w:p>
    <w:p w:rsidR="002F69B2" w:rsidRDefault="002F69B2" w:rsidP="002F69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использовать задания на уроках обобщения и систематизации знаний и в проверочных работах. </w:t>
      </w:r>
    </w:p>
    <w:p w:rsidR="00811E36" w:rsidRPr="004B0777" w:rsidRDefault="002F69B2" w:rsidP="002F69B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Целесообразно предлагать задания, обеспечивающие проверку </w:t>
      </w:r>
      <w:proofErr w:type="spellStart"/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811E36" w:rsidRPr="00811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и регулятивных универсальных учебных действий. Шире предлагать задания, условия которых сформулированы в различных друг от друга форматах. Рекомендуется задействовать возможности Российской электронной школы, для разработки заданий, включения их в сценарии уроков и эффективного использования в рамках подготовки к ГИА</w:t>
      </w:r>
      <w:r w:rsidR="00811E36" w:rsidRPr="004B077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F69B2" w:rsidRDefault="002F69B2" w:rsidP="002F69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2F69B2" w:rsidRDefault="002F69B2" w:rsidP="002F69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F69B2" w:rsidRPr="002F69B2" w:rsidRDefault="002F69B2" w:rsidP="00811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9B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МОБУ СОШ № 13</w:t>
      </w:r>
    </w:p>
    <w:p w:rsidR="00811E36" w:rsidRPr="002F69B2" w:rsidRDefault="002F69B2" w:rsidP="00811E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F69B2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Пожарского муниципального района                                                    О.И. Короткевич</w:t>
      </w:r>
      <w:r w:rsidR="00811E36" w:rsidRPr="002F69B2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811E36" w:rsidRPr="004B0777" w:rsidRDefault="00811E36" w:rsidP="00811E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11E36" w:rsidRPr="004B0777" w:rsidRDefault="00811E36" w:rsidP="00811E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811E36" w:rsidRPr="004B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A80"/>
    <w:multiLevelType w:val="multilevel"/>
    <w:tmpl w:val="22A2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E55D0"/>
    <w:multiLevelType w:val="multilevel"/>
    <w:tmpl w:val="98E6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41C53"/>
    <w:multiLevelType w:val="multilevel"/>
    <w:tmpl w:val="AB84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D"/>
    <w:rsid w:val="00004778"/>
    <w:rsid w:val="000C484C"/>
    <w:rsid w:val="0020751D"/>
    <w:rsid w:val="002D575A"/>
    <w:rsid w:val="002F69B2"/>
    <w:rsid w:val="004C612E"/>
    <w:rsid w:val="00511939"/>
    <w:rsid w:val="00811E36"/>
    <w:rsid w:val="00EE6FE0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78"/>
    <w:pPr>
      <w:keepNext/>
      <w:keepLines/>
      <w:spacing w:before="200" w:beforeAutospacing="1" w:afterAutospacing="1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75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5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4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477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a7">
    <w:name w:val="Body Text Indent"/>
    <w:basedOn w:val="a"/>
    <w:link w:val="a8"/>
    <w:uiPriority w:val="99"/>
    <w:unhideWhenUsed/>
    <w:qFormat/>
    <w:rsid w:val="000047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0047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7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4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78"/>
    <w:pPr>
      <w:keepNext/>
      <w:keepLines/>
      <w:spacing w:before="200" w:beforeAutospacing="1" w:afterAutospacing="1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75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7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5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4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477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a7">
    <w:name w:val="Body Text Indent"/>
    <w:basedOn w:val="a"/>
    <w:link w:val="a8"/>
    <w:uiPriority w:val="99"/>
    <w:unhideWhenUsed/>
    <w:qFormat/>
    <w:rsid w:val="000047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0047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9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5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cp:lastPrinted>2023-01-09T06:37:00Z</cp:lastPrinted>
  <dcterms:created xsi:type="dcterms:W3CDTF">2023-01-09T06:38:00Z</dcterms:created>
  <dcterms:modified xsi:type="dcterms:W3CDTF">2023-01-09T06:38:00Z</dcterms:modified>
</cp:coreProperties>
</file>