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1983823"/>
    <w:p w:rsidR="00EB14E4" w:rsidRDefault="00EB14E4" w:rsidP="0024673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B14E4">
        <w:rPr>
          <w:rFonts w:ascii="Times New Roman" w:hAnsi="Times New Roman"/>
          <w:b/>
          <w:color w:val="000000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43547" r:id="rId9"/>
        </w:object>
      </w:r>
    </w:p>
    <w:p w:rsidR="00EB14E4" w:rsidRDefault="00EB14E4" w:rsidP="0024673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B14E4" w:rsidRDefault="00EB14E4" w:rsidP="0024673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B14E4" w:rsidRDefault="00EB14E4" w:rsidP="0024673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E0743" w:rsidRPr="00246737" w:rsidRDefault="0088267C" w:rsidP="00246737">
      <w:pPr>
        <w:spacing w:after="0" w:line="264" w:lineRule="auto"/>
        <w:ind w:left="120"/>
        <w:jc w:val="center"/>
      </w:pPr>
      <w:bookmarkStart w:id="1" w:name="_GoBack"/>
      <w:bookmarkEnd w:id="1"/>
      <w:r w:rsidRPr="0024673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E0743" w:rsidRPr="00246737" w:rsidRDefault="00FE0743">
      <w:pPr>
        <w:spacing w:after="0" w:line="264" w:lineRule="auto"/>
        <w:ind w:left="120"/>
        <w:jc w:val="both"/>
      </w:pP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246737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освоение художественной культуры как формы выражения в пространственных формах духовных ценностей, формирование </w:t>
      </w:r>
      <w:r w:rsidRPr="00246737">
        <w:rPr>
          <w:rFonts w:ascii="Times New Roman" w:hAnsi="Times New Roman"/>
          <w:color w:val="000000"/>
          <w:sz w:val="28"/>
        </w:rPr>
        <w:lastRenderedPageBreak/>
        <w:t>представлений о месте и значении художественной деятельности в жизни общества;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‌</w:t>
      </w:r>
      <w:bookmarkStart w:id="2" w:name="037c86a0-0100-46f4-8a06-fc1394a836a9"/>
      <w:r w:rsidRPr="0024673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246737">
        <w:rPr>
          <w:rFonts w:ascii="Times New Roman" w:hAnsi="Times New Roman"/>
          <w:color w:val="000000"/>
          <w:sz w:val="28"/>
        </w:rPr>
        <w:t>‌‌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‌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color w:val="000000"/>
          <w:sz w:val="28"/>
        </w:rPr>
        <w:t>​</w:t>
      </w:r>
    </w:p>
    <w:p w:rsidR="00FE0743" w:rsidRPr="00246737" w:rsidRDefault="00FE0743">
      <w:pPr>
        <w:sectPr w:rsidR="00FE0743" w:rsidRPr="00246737">
          <w:footerReference w:type="default" r:id="rId10"/>
          <w:pgSz w:w="11906" w:h="16383"/>
          <w:pgMar w:top="1134" w:right="850" w:bottom="1134" w:left="1701" w:header="720" w:footer="720" w:gutter="0"/>
          <w:cols w:space="720"/>
        </w:sectPr>
      </w:pPr>
    </w:p>
    <w:p w:rsidR="00FE0743" w:rsidRPr="00246737" w:rsidRDefault="0088267C" w:rsidP="00246737">
      <w:pPr>
        <w:spacing w:after="0" w:line="240" w:lineRule="auto"/>
        <w:ind w:left="120"/>
        <w:jc w:val="center"/>
      </w:pPr>
      <w:bookmarkStart w:id="3" w:name="block-11983825"/>
      <w:bookmarkEnd w:id="0"/>
      <w:r w:rsidRPr="0024673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0743" w:rsidRPr="00246737" w:rsidRDefault="00FE0743" w:rsidP="00246737">
      <w:pPr>
        <w:spacing w:after="0" w:line="240" w:lineRule="auto"/>
        <w:ind w:left="120"/>
        <w:jc w:val="both"/>
      </w:pPr>
    </w:p>
    <w:p w:rsidR="00FE0743" w:rsidRPr="00246737" w:rsidRDefault="0088267C" w:rsidP="00246737">
      <w:pPr>
        <w:spacing w:after="0" w:line="240" w:lineRule="auto"/>
        <w:ind w:left="120"/>
        <w:jc w:val="center"/>
      </w:pPr>
      <w:r w:rsidRPr="00246737">
        <w:rPr>
          <w:rFonts w:ascii="Times New Roman" w:hAnsi="Times New Roman"/>
          <w:b/>
          <w:color w:val="000000"/>
          <w:sz w:val="28"/>
        </w:rPr>
        <w:t>5 КЛАСС</w:t>
      </w:r>
    </w:p>
    <w:p w:rsidR="00FE0743" w:rsidRPr="00246737" w:rsidRDefault="0088267C" w:rsidP="00246737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246737">
        <w:rPr>
          <w:rFonts w:ascii="Times New Roman" w:hAnsi="Times New Roman" w:cs="Times New Roman"/>
          <w:b/>
          <w:color w:val="000000"/>
          <w:sz w:val="28"/>
        </w:rPr>
        <w:t>Модуль № 1 «Декоративно-прикладное и народное искусство».</w:t>
      </w:r>
    </w:p>
    <w:p w:rsidR="00FE0743" w:rsidRPr="00246737" w:rsidRDefault="0088267C" w:rsidP="00246737">
      <w:pPr>
        <w:spacing w:after="0" w:line="240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FE0743" w:rsidRPr="00246737" w:rsidRDefault="0088267C" w:rsidP="00246737">
      <w:pPr>
        <w:spacing w:after="0" w:line="240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E0743" w:rsidRPr="00246737" w:rsidRDefault="0088267C" w:rsidP="00246737">
      <w:pPr>
        <w:spacing w:after="0" w:line="240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FE0743" w:rsidRPr="00246737" w:rsidRDefault="0088267C" w:rsidP="00246737">
      <w:pPr>
        <w:spacing w:after="0" w:line="240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E0743" w:rsidRPr="00246737" w:rsidRDefault="0088267C" w:rsidP="00246737">
      <w:pPr>
        <w:spacing w:after="0" w:line="240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E0743" w:rsidRPr="00246737" w:rsidRDefault="00FE0743">
      <w:pPr>
        <w:spacing w:after="0" w:line="264" w:lineRule="auto"/>
        <w:ind w:left="120"/>
        <w:jc w:val="both"/>
      </w:pP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</w:t>
      </w:r>
      <w:r w:rsidRPr="00246737">
        <w:rPr>
          <w:rFonts w:ascii="Times New Roman" w:hAnsi="Times New Roman"/>
          <w:color w:val="000000"/>
          <w:sz w:val="28"/>
        </w:rPr>
        <w:lastRenderedPageBreak/>
        <w:t>кобальтового декора. Природные мотивы росписи посуды. Приёмы мазка, тональный контраст, сочетание пятна и линии.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FE0743" w:rsidRPr="00246737" w:rsidRDefault="00FE0743">
      <w:pPr>
        <w:spacing w:after="0" w:line="264" w:lineRule="auto"/>
        <w:ind w:left="120"/>
        <w:jc w:val="both"/>
      </w:pP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FE0743" w:rsidRPr="00246737" w:rsidRDefault="0088267C" w:rsidP="00246737">
      <w:pPr>
        <w:spacing w:after="0" w:line="264" w:lineRule="auto"/>
        <w:ind w:left="120"/>
        <w:jc w:val="center"/>
      </w:pPr>
      <w:r w:rsidRPr="00246737">
        <w:rPr>
          <w:rFonts w:ascii="Times New Roman" w:hAnsi="Times New Roman"/>
          <w:b/>
          <w:color w:val="000000"/>
          <w:sz w:val="28"/>
        </w:rPr>
        <w:t>6 КЛАСС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Предмет изображения, сюжет и содержание произведения изобразительного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Натюрморт.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Портрет.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Портрет в скульптуре.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Пейзаж.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246737">
        <w:rPr>
          <w:rFonts w:ascii="Times New Roman" w:hAnsi="Times New Roman"/>
          <w:color w:val="000000"/>
          <w:sz w:val="28"/>
        </w:rPr>
        <w:t xml:space="preserve"> 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Графические зарисовки и графическая композиция на темы окружающей природы.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246737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46737">
        <w:rPr>
          <w:rFonts w:ascii="Times New Roman" w:hAnsi="Times New Roman"/>
          <w:color w:val="000000"/>
          <w:sz w:val="28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FE0743" w:rsidRPr="00246737" w:rsidRDefault="0088267C" w:rsidP="00246737">
      <w:pPr>
        <w:spacing w:after="0"/>
        <w:ind w:left="120"/>
        <w:jc w:val="center"/>
      </w:pPr>
      <w:bookmarkStart w:id="4" w:name="_Toc137210403"/>
      <w:bookmarkEnd w:id="4"/>
      <w:r w:rsidRPr="00246737">
        <w:rPr>
          <w:rFonts w:ascii="Times New Roman" w:hAnsi="Times New Roman"/>
          <w:b/>
          <w:color w:val="000000"/>
          <w:sz w:val="28"/>
        </w:rPr>
        <w:t>7 КЛАСС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Графический дизайн.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46737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  <w:bookmarkStart w:id="5" w:name="_Toc139632456"/>
      <w:bookmarkEnd w:id="5"/>
    </w:p>
    <w:p w:rsidR="00FE0743" w:rsidRPr="00246737" w:rsidRDefault="0088267C" w:rsidP="00246737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46737">
        <w:rPr>
          <w:rFonts w:ascii="Times New Roman" w:hAnsi="Times New Roman" w:cs="Times New Roman"/>
          <w:b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246737">
        <w:rPr>
          <w:rFonts w:ascii="Times New Roman" w:hAnsi="Times New Roman" w:cs="Times New Roman"/>
          <w:color w:val="000000"/>
          <w:sz w:val="28"/>
        </w:rPr>
        <w:t>​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Рождение театра в древнейших обрядах. История развития искусства театра.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Роль освещения в портретном образе. Фотография постановочная и документальная.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​</w:t>
      </w:r>
    </w:p>
    <w:p w:rsidR="00FE0743" w:rsidRPr="00246737" w:rsidRDefault="00FE0743">
      <w:pPr>
        <w:sectPr w:rsidR="00FE0743" w:rsidRPr="00246737">
          <w:pgSz w:w="11906" w:h="16383"/>
          <w:pgMar w:top="1134" w:right="850" w:bottom="1134" w:left="1701" w:header="720" w:footer="720" w:gutter="0"/>
          <w:cols w:space="720"/>
        </w:sectPr>
      </w:pPr>
    </w:p>
    <w:p w:rsidR="00FE0743" w:rsidRPr="00246737" w:rsidRDefault="0088267C" w:rsidP="00246737">
      <w:pPr>
        <w:spacing w:after="0" w:line="264" w:lineRule="auto"/>
        <w:jc w:val="center"/>
      </w:pPr>
      <w:bookmarkStart w:id="6" w:name="block-11983826"/>
      <w:bookmarkEnd w:id="3"/>
      <w:r w:rsidRPr="0024673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E0743" w:rsidRPr="00246737" w:rsidRDefault="0088267C" w:rsidP="00246737">
      <w:pPr>
        <w:spacing w:after="0" w:line="264" w:lineRule="auto"/>
        <w:jc w:val="center"/>
      </w:pPr>
      <w:r w:rsidRPr="00246737">
        <w:rPr>
          <w:rFonts w:ascii="Times New Roman" w:hAnsi="Times New Roman"/>
          <w:b/>
          <w:color w:val="000000"/>
          <w:sz w:val="28"/>
        </w:rPr>
        <w:t>ЛИЧНОСТНЫЕ РЕЗУЛЬТАТЫ</w:t>
      </w:r>
      <w:bookmarkStart w:id="7" w:name="_Toc124264881"/>
      <w:bookmarkEnd w:id="7"/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​</w:t>
      </w:r>
      <w:r w:rsidRPr="00246737">
        <w:rPr>
          <w:rFonts w:ascii="Times New Roman" w:hAnsi="Times New Roman"/>
          <w:b/>
          <w:color w:val="000000"/>
          <w:sz w:val="28"/>
        </w:rPr>
        <w:t>1)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2)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</w:t>
      </w:r>
      <w:r w:rsidRPr="00246737">
        <w:rPr>
          <w:rFonts w:ascii="Times New Roman" w:hAnsi="Times New Roman"/>
          <w:color w:val="000000"/>
          <w:sz w:val="28"/>
        </w:rPr>
        <w:lastRenderedPageBreak/>
        <w:t xml:space="preserve">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3)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4)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246737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5)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246737">
        <w:rPr>
          <w:rFonts w:ascii="Times New Roman" w:hAnsi="Times New Roman"/>
          <w:color w:val="000000"/>
          <w:sz w:val="28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6)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7)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8)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  <w:r w:rsidRPr="00246737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E0743" w:rsidRPr="00246737" w:rsidRDefault="0088267C" w:rsidP="00246737">
      <w:pPr>
        <w:spacing w:after="0"/>
        <w:ind w:left="120"/>
        <w:jc w:val="center"/>
      </w:pPr>
      <w:r w:rsidRPr="0024673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46737">
        <w:rPr>
          <w:rFonts w:ascii="Times New Roman" w:hAnsi="Times New Roman"/>
          <w:color w:val="000000"/>
          <w:sz w:val="28"/>
        </w:rPr>
        <w:t xml:space="preserve">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E0743" w:rsidRPr="00246737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FE0743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E0743" w:rsidRPr="00246737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FE0743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E0743" w:rsidRPr="00246737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FE0743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FE0743" w:rsidRPr="00246737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FE0743" w:rsidRPr="00246737" w:rsidRDefault="0088267C" w:rsidP="00246737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E0743" w:rsidRPr="00246737" w:rsidRDefault="0088267C" w:rsidP="00246737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FE0743" w:rsidRPr="00246737" w:rsidRDefault="0088267C" w:rsidP="00246737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E0743" w:rsidRPr="00246737" w:rsidRDefault="0088267C" w:rsidP="00246737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FE0743" w:rsidRPr="00246737" w:rsidRDefault="0088267C" w:rsidP="00246737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FE0743" w:rsidRPr="00246737" w:rsidRDefault="0088267C" w:rsidP="00246737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FE0743" w:rsidRPr="00246737" w:rsidRDefault="0088267C" w:rsidP="00246737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E0743" w:rsidRPr="00246737" w:rsidRDefault="0088267C" w:rsidP="00246737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E0743" w:rsidRDefault="0088267C" w:rsidP="00246737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E0743" w:rsidRPr="00246737" w:rsidRDefault="0088267C" w:rsidP="00246737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FE0743" w:rsidRPr="00246737" w:rsidRDefault="0088267C" w:rsidP="00246737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E0743" w:rsidRPr="00246737" w:rsidRDefault="0088267C" w:rsidP="00246737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E0743" w:rsidRPr="00246737" w:rsidRDefault="0088267C" w:rsidP="00246737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E0743" w:rsidRPr="00246737" w:rsidRDefault="0088267C" w:rsidP="00246737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E0743" w:rsidRPr="00246737" w:rsidRDefault="0088267C" w:rsidP="00246737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FE0743" w:rsidRPr="00246737" w:rsidRDefault="0088267C" w:rsidP="00246737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E0743" w:rsidRPr="00246737" w:rsidRDefault="0088267C" w:rsidP="00246737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E0743" w:rsidRPr="00246737" w:rsidRDefault="0088267C" w:rsidP="00246737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E0743" w:rsidRPr="00246737" w:rsidRDefault="0088267C" w:rsidP="00246737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E0743" w:rsidRPr="00246737" w:rsidRDefault="0088267C" w:rsidP="00246737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E0743" w:rsidRPr="00246737" w:rsidRDefault="0088267C" w:rsidP="00246737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E0743" w:rsidRPr="00246737" w:rsidRDefault="0088267C" w:rsidP="00246737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E0743" w:rsidRPr="00246737" w:rsidRDefault="0088267C" w:rsidP="00246737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E0743" w:rsidRPr="00246737" w:rsidRDefault="0088267C" w:rsidP="00246737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FE0743" w:rsidRPr="00246737" w:rsidRDefault="0088267C" w:rsidP="00246737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E0743" w:rsidRPr="00246737" w:rsidRDefault="0088267C" w:rsidP="00246737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E0743" w:rsidRPr="00246737" w:rsidRDefault="0088267C" w:rsidP="00246737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FE0743" w:rsidRPr="00246737" w:rsidRDefault="0088267C" w:rsidP="00246737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</w:pPr>
      <w:r w:rsidRPr="00246737">
        <w:rPr>
          <w:rFonts w:ascii="Times New Roman" w:hAnsi="Times New Roman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FE0743" w:rsidRPr="00246737" w:rsidRDefault="0088267C" w:rsidP="00246737">
      <w:pPr>
        <w:spacing w:after="0"/>
        <w:ind w:left="120"/>
        <w:jc w:val="center"/>
      </w:pPr>
      <w:bookmarkStart w:id="8" w:name="_Toc124264882"/>
      <w:bookmarkEnd w:id="8"/>
      <w:r w:rsidRPr="0024673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46737">
        <w:rPr>
          <w:rFonts w:ascii="Times New Roman" w:hAnsi="Times New Roman"/>
          <w:b/>
          <w:color w:val="000000"/>
          <w:sz w:val="28"/>
        </w:rPr>
        <w:t>в 5 классе</w:t>
      </w:r>
      <w:r w:rsidRPr="0024673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</w:t>
      </w:r>
      <w:r w:rsidRPr="00246737">
        <w:rPr>
          <w:rFonts w:ascii="Times New Roman" w:hAnsi="Times New Roman"/>
          <w:color w:val="000000"/>
          <w:sz w:val="28"/>
        </w:rPr>
        <w:lastRenderedPageBreak/>
        <w:t>среде, обычной жизненной обстановке и характеризовать их образное назначение;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E0743" w:rsidRPr="00246737" w:rsidRDefault="00FE0743">
      <w:pPr>
        <w:spacing w:after="0" w:line="264" w:lineRule="auto"/>
        <w:ind w:left="120"/>
        <w:jc w:val="both"/>
      </w:pP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46737">
        <w:rPr>
          <w:rFonts w:ascii="Times New Roman" w:hAnsi="Times New Roman"/>
          <w:b/>
          <w:color w:val="000000"/>
          <w:sz w:val="28"/>
        </w:rPr>
        <w:t>6 классе</w:t>
      </w:r>
      <w:r w:rsidRPr="0024673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Натюрморт: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создания графического натюрморта;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Портрет: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уметь сравнивать содержание портретного образа в искусстве Древнего Рима, эпохи Возрождения и Нового времени;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Пейзаж: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знать правила воздушной перспективы и уметь их применять на практике;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Бытовой жанр: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осознавать многообразие форм организации бытовой жизни и одновременно единство мира людей;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Исторический жанр: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FE0743" w:rsidRPr="00246737" w:rsidRDefault="00FE0743">
      <w:pPr>
        <w:spacing w:after="0" w:line="264" w:lineRule="auto"/>
        <w:ind w:left="120"/>
        <w:jc w:val="both"/>
      </w:pP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46737">
        <w:rPr>
          <w:rFonts w:ascii="Times New Roman" w:hAnsi="Times New Roman"/>
          <w:b/>
          <w:color w:val="000000"/>
          <w:sz w:val="28"/>
        </w:rPr>
        <w:t>7 классе</w:t>
      </w:r>
      <w:r w:rsidRPr="0024673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Графический дизайн: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объяснять основные средства – требования к композиции;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E0743" w:rsidRPr="00246737" w:rsidRDefault="00FE0743">
      <w:pPr>
        <w:spacing w:after="0" w:line="264" w:lineRule="auto"/>
        <w:ind w:left="120"/>
        <w:jc w:val="both"/>
      </w:pP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246737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24673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знать о роли художника и видах профессиональной художнической деятельности в современном театре;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FE0743" w:rsidRPr="00246737" w:rsidRDefault="0088267C">
      <w:pPr>
        <w:spacing w:after="0" w:line="264" w:lineRule="auto"/>
        <w:ind w:firstLine="600"/>
        <w:jc w:val="both"/>
      </w:pPr>
      <w:r w:rsidRPr="00246737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E0743" w:rsidRPr="00246737" w:rsidRDefault="0088267C">
      <w:pPr>
        <w:spacing w:after="0" w:line="264" w:lineRule="auto"/>
        <w:ind w:left="120"/>
        <w:jc w:val="both"/>
      </w:pPr>
      <w:r w:rsidRPr="00246737">
        <w:rPr>
          <w:rFonts w:ascii="Times New Roman" w:hAnsi="Times New Roman"/>
          <w:b/>
          <w:color w:val="000000"/>
          <w:sz w:val="28"/>
        </w:rPr>
        <w:t>​</w:t>
      </w:r>
    </w:p>
    <w:p w:rsidR="00FE0743" w:rsidRPr="00246737" w:rsidRDefault="00FE0743">
      <w:pPr>
        <w:sectPr w:rsidR="00FE0743" w:rsidRPr="00246737">
          <w:pgSz w:w="11906" w:h="16383"/>
          <w:pgMar w:top="1134" w:right="850" w:bottom="1134" w:left="1701" w:header="720" w:footer="720" w:gutter="0"/>
          <w:cols w:space="720"/>
        </w:sectPr>
      </w:pPr>
    </w:p>
    <w:p w:rsidR="00FE0743" w:rsidRPr="00246737" w:rsidRDefault="0088267C" w:rsidP="00246737">
      <w:pPr>
        <w:spacing w:after="0"/>
        <w:ind w:left="120"/>
        <w:jc w:val="center"/>
      </w:pPr>
      <w:bookmarkStart w:id="9" w:name="block-11983820"/>
      <w:bookmarkEnd w:id="6"/>
      <w:r w:rsidRPr="00246737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E0743" w:rsidRPr="00246737" w:rsidRDefault="0088267C">
      <w:pPr>
        <w:spacing w:after="0"/>
        <w:ind w:left="120"/>
      </w:pPr>
      <w:r w:rsidRPr="00246737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1166"/>
        <w:gridCol w:w="1841"/>
        <w:gridCol w:w="1910"/>
        <w:gridCol w:w="2852"/>
      </w:tblGrid>
      <w:tr w:rsidR="00FE0743" w:rsidTr="0024673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4917" w:type="dxa"/>
            <w:gridSpan w:val="3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 w:rsidP="00246737">
            <w:pPr>
              <w:jc w:val="center"/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 w:rsidP="00246737">
            <w:pPr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 w:rsidP="00246737">
            <w:pPr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4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4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42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42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42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>
            <w:pPr>
              <w:spacing w:after="0"/>
              <w:ind w:left="135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>
            <w:pPr>
              <w:spacing w:after="0"/>
              <w:ind w:left="135"/>
              <w:jc w:val="center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743" w:rsidRDefault="00FE0743"/>
        </w:tc>
      </w:tr>
    </w:tbl>
    <w:p w:rsidR="00FE0743" w:rsidRDefault="00FE0743">
      <w:pPr>
        <w:sectPr w:rsidR="00FE07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743" w:rsidRPr="00246737" w:rsidRDefault="0088267C">
      <w:pPr>
        <w:spacing w:after="0"/>
        <w:ind w:left="120"/>
      </w:pPr>
      <w:r w:rsidRPr="00246737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5615"/>
        <w:gridCol w:w="1150"/>
        <w:gridCol w:w="1841"/>
        <w:gridCol w:w="1910"/>
        <w:gridCol w:w="2660"/>
      </w:tblGrid>
      <w:tr w:rsidR="00FE0743" w:rsidTr="00246737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5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E0743" w:rsidRDefault="00FE0743">
            <w:pPr>
              <w:spacing w:after="0"/>
              <w:ind w:left="135"/>
            </w:pPr>
          </w:p>
        </w:tc>
        <w:tc>
          <w:tcPr>
            <w:tcW w:w="4901" w:type="dxa"/>
            <w:gridSpan w:val="3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 w:rsidP="00246737">
            <w:pPr>
              <w:jc w:val="center"/>
            </w:pPr>
          </w:p>
        </w:tc>
        <w:tc>
          <w:tcPr>
            <w:tcW w:w="5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</w:tr>
      <w:tr w:rsidR="00FE0743" w:rsidTr="002467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15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15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15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15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135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135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FE0743" w:rsidRDefault="00FE0743"/>
        </w:tc>
      </w:tr>
    </w:tbl>
    <w:p w:rsidR="00FE0743" w:rsidRDefault="00FE0743">
      <w:pPr>
        <w:sectPr w:rsidR="00FE07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743" w:rsidRPr="00246737" w:rsidRDefault="0088267C">
      <w:pPr>
        <w:spacing w:after="0"/>
        <w:ind w:left="120"/>
      </w:pPr>
      <w:r w:rsidRPr="00246737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1052"/>
        <w:gridCol w:w="2333"/>
        <w:gridCol w:w="1910"/>
        <w:gridCol w:w="2662"/>
      </w:tblGrid>
      <w:tr w:rsidR="00FE0743" w:rsidTr="0024673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743" w:rsidRDefault="00FE0743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E0743" w:rsidRDefault="00FE0743">
            <w:pPr>
              <w:spacing w:after="0"/>
              <w:ind w:left="135"/>
            </w:pPr>
          </w:p>
        </w:tc>
        <w:tc>
          <w:tcPr>
            <w:tcW w:w="5295" w:type="dxa"/>
            <w:gridSpan w:val="3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 w:rsidP="00246737">
            <w:pPr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42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42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42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42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42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135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135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0743" w:rsidRDefault="00FE0743" w:rsidP="00246737">
            <w:pPr>
              <w:jc w:val="center"/>
            </w:pPr>
          </w:p>
        </w:tc>
      </w:tr>
    </w:tbl>
    <w:p w:rsidR="00FE0743" w:rsidRDefault="00FE0743">
      <w:pPr>
        <w:sectPr w:rsidR="00FE07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743" w:rsidRDefault="0088267C" w:rsidP="00246737">
      <w:pPr>
        <w:spacing w:after="0"/>
        <w:ind w:left="120"/>
        <w:jc w:val="center"/>
      </w:pPr>
      <w:bookmarkStart w:id="10" w:name="block-119838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E0743" w:rsidRDefault="00882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051"/>
        <w:gridCol w:w="951"/>
        <w:gridCol w:w="1841"/>
        <w:gridCol w:w="1910"/>
        <w:gridCol w:w="1535"/>
        <w:gridCol w:w="2033"/>
      </w:tblGrid>
      <w:tr w:rsidR="00FE0743" w:rsidTr="008033B2">
        <w:trPr>
          <w:trHeight w:val="144"/>
          <w:tblCellSpacing w:w="20" w:type="nil"/>
        </w:trPr>
        <w:tc>
          <w:tcPr>
            <w:tcW w:w="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5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E0743" w:rsidRDefault="00FE0743">
            <w:pPr>
              <w:spacing w:after="0"/>
              <w:ind w:left="135"/>
            </w:pPr>
          </w:p>
        </w:tc>
      </w:tr>
      <w:tr w:rsidR="00FE0743" w:rsidTr="008033B2">
        <w:trPr>
          <w:trHeight w:val="144"/>
          <w:tblCellSpacing w:w="20" w:type="nil"/>
        </w:trPr>
        <w:tc>
          <w:tcPr>
            <w:tcW w:w="7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50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1 четверть</w:t>
            </w: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05.09.2023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12.09.2023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19.09.2023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26.09.2023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03.10.2023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10.10.2023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17.10.2023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</w:t>
            </w: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>северных или южных районов России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24.10.2023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Default="00FD7E1A" w:rsidP="00FD7E1A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07.11.2023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14.11.2023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21.11.2023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28.11.2023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05.12.2023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12.12.2023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19.12.2023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26.12.2023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Default="00FD7E1A" w:rsidP="00FD7E1A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09.01.2024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выполняем творческую </w:t>
            </w: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>работу по мотивам мезенской росписи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16.01.2024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</w:tcPr>
          <w:p w:rsidR="008033B2" w:rsidRPr="00FD7E1A" w:rsidRDefault="008033B2" w:rsidP="00803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23.01.2024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30.01.2023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06.02.2024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13.02.2024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20.02.2024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27.02.2024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05.03.2024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12.03.2024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О чем рассказывают нам гербы и эмблемы </w:t>
            </w: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>(продолжение): создаем эскиз герба в цвете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19.03.2024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Default="00FD7E1A" w:rsidP="00FD7E1A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EA3FC1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8033B2" w:rsidRPr="00FD7E1A">
              <w:rPr>
                <w:rFonts w:ascii="Times New Roman" w:hAnsi="Times New Roman" w:cs="Times New Roman"/>
                <w:sz w:val="24"/>
                <w:szCs w:val="26"/>
              </w:rPr>
              <w:t>2.04.2024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09.04.2024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16.04.2024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23.04.2024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07.05.2024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14.05.2024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21.05.2024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8033B2">
        <w:trPr>
          <w:trHeight w:val="144"/>
          <w:tblCellSpacing w:w="20" w:type="nil"/>
        </w:trPr>
        <w:tc>
          <w:tcPr>
            <w:tcW w:w="719" w:type="dxa"/>
            <w:tcMar>
              <w:top w:w="50" w:type="dxa"/>
              <w:left w:w="100" w:type="dxa"/>
            </w:tcMar>
            <w:vAlign w:val="center"/>
          </w:tcPr>
          <w:p w:rsidR="008033B2" w:rsidRPr="008033B2" w:rsidRDefault="008033B2" w:rsidP="008033B2">
            <w:pPr>
              <w:spacing w:after="0"/>
              <w:jc w:val="center"/>
            </w:pPr>
            <w:r>
              <w:t>35</w:t>
            </w:r>
          </w:p>
        </w:tc>
        <w:tc>
          <w:tcPr>
            <w:tcW w:w="50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8033B2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Default="008033B2" w:rsidP="008033B2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3B2" w:rsidRPr="00FD7E1A" w:rsidRDefault="008033B2" w:rsidP="008033B2">
            <w:pPr>
              <w:spacing w:after="0"/>
              <w:ind w:left="135"/>
              <w:rPr>
                <w:sz w:val="24"/>
              </w:rPr>
            </w:pPr>
            <w:r w:rsidRPr="00FD7E1A">
              <w:rPr>
                <w:rFonts w:ascii="Times New Roman" w:hAnsi="Times New Roman" w:cs="Times New Roman"/>
                <w:sz w:val="24"/>
                <w:szCs w:val="26"/>
              </w:rPr>
              <w:t>28.05.2024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</w:pPr>
          </w:p>
        </w:tc>
      </w:tr>
      <w:tr w:rsidR="008033B2" w:rsidTr="0024673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ind w:left="135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ind w:left="135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33B2" w:rsidRPr="00246737" w:rsidRDefault="008033B2" w:rsidP="00246737">
            <w:pPr>
              <w:spacing w:after="0"/>
              <w:ind w:left="135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33B2" w:rsidRDefault="008033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8033B2" w:rsidRDefault="008033B2"/>
        </w:tc>
      </w:tr>
    </w:tbl>
    <w:p w:rsidR="00FE0743" w:rsidRDefault="00FE0743">
      <w:pPr>
        <w:sectPr w:rsidR="00FE07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743" w:rsidRDefault="00882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961"/>
        <w:gridCol w:w="951"/>
        <w:gridCol w:w="1841"/>
        <w:gridCol w:w="1910"/>
        <w:gridCol w:w="1347"/>
        <w:gridCol w:w="2221"/>
      </w:tblGrid>
      <w:tr w:rsidR="00FE0743" w:rsidTr="0024673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 w:rsidP="00246737">
            <w:pPr>
              <w:jc w:val="center"/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Default="00FD7E1A" w:rsidP="00FD7E1A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1 четверть</w:t>
            </w: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2 четверть</w:t>
            </w: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83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3 четверть</w:t>
            </w: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пространстве: выполняем фотографии головы </w:t>
            </w: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в разных ракурсах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D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Cs w:val="26"/>
              </w:rP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D7E1A" w:rsidRPr="00FD7E1A" w:rsidRDefault="00FD7E1A" w:rsidP="00FD7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Cs w:val="26"/>
              </w:rPr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6"/>
              </w:rPr>
            </w:pPr>
            <w:r w:rsidRPr="00FD7E1A">
              <w:rPr>
                <w:rFonts w:ascii="Times New Roman" w:hAnsi="Times New Roman" w:cs="Times New Roman"/>
                <w:szCs w:val="26"/>
              </w:rPr>
              <w:t>29.01.2023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6"/>
              </w:rPr>
            </w:pPr>
            <w:r w:rsidRPr="00FD7E1A">
              <w:rPr>
                <w:rFonts w:ascii="Times New Roman" w:hAnsi="Times New Roman" w:cs="Times New Roman"/>
                <w:szCs w:val="26"/>
              </w:rP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6"/>
              </w:rPr>
            </w:pPr>
            <w:r w:rsidRPr="00FD7E1A">
              <w:rPr>
                <w:rFonts w:ascii="Times New Roman" w:hAnsi="Times New Roman" w:cs="Times New Roman"/>
                <w:szCs w:val="26"/>
              </w:rP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Default="00FD7E1A" w:rsidP="00FD7E1A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83E6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27.05.2024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7E1A" w:rsidRDefault="00FD7E1A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</w:pPr>
          </w:p>
        </w:tc>
      </w:tr>
      <w:tr w:rsidR="00FD7E1A" w:rsidTr="0024673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D7E1A" w:rsidRPr="00246737" w:rsidRDefault="00FD7E1A" w:rsidP="00246737">
            <w:pPr>
              <w:spacing w:after="0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7E1A" w:rsidRDefault="00FD7E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FD7E1A" w:rsidRDefault="00FD7E1A"/>
        </w:tc>
      </w:tr>
    </w:tbl>
    <w:p w:rsidR="00FE0743" w:rsidRDefault="00FE0743">
      <w:pPr>
        <w:sectPr w:rsidR="00FE07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743" w:rsidRDefault="008826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048"/>
        <w:gridCol w:w="951"/>
        <w:gridCol w:w="1841"/>
        <w:gridCol w:w="1910"/>
        <w:gridCol w:w="1347"/>
        <w:gridCol w:w="2221"/>
      </w:tblGrid>
      <w:tr w:rsidR="00FE0743" w:rsidTr="00246737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0743" w:rsidRDefault="00FE0743">
            <w:pPr>
              <w:spacing w:after="0"/>
              <w:ind w:left="135"/>
            </w:pPr>
          </w:p>
        </w:tc>
        <w:tc>
          <w:tcPr>
            <w:tcW w:w="5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5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FE0743" w:rsidRDefault="00FE0743" w:rsidP="0024673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743" w:rsidRDefault="00FE0743"/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Default="00FD7E1A" w:rsidP="00FD7E1A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1 четверть</w:t>
            </w: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15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 w:rsidP="00FD7E1A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13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20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27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Default="00FD7E1A" w:rsidP="00FD7E1A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 w:rsidP="00FD7E1A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D7E1A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24</w:t>
            </w:r>
            <w:r w:rsidRPr="00FD7E1A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 w:rsidP="00FD7E1A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 w:rsidP="00FD7E1A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3 четверть</w:t>
            </w: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 w:rsidP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7E1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D7E1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 w:rsidP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D7E1A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 w:rsidP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 w:rsidP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D7E1A" w:rsidTr="00F83E6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FD7E1A" w:rsidRPr="00FD7E1A" w:rsidRDefault="00FD7E1A" w:rsidP="00FD7E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4 четверть</w:t>
            </w: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Проект организации пространства и среды </w:t>
            </w: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>жилой комнаты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D7E1A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ind w:left="-13"/>
              <w:jc w:val="both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 w:rsidRPr="002467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Pr="00FD7E1A" w:rsidRDefault="00FD7E1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FE0743" w:rsidRDefault="0088267C" w:rsidP="00246737">
            <w:pPr>
              <w:spacing w:after="0"/>
              <w:ind w:left="-13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E0743" w:rsidRDefault="00FE0743">
            <w:pPr>
              <w:spacing w:after="0"/>
              <w:ind w:left="135"/>
            </w:pPr>
          </w:p>
        </w:tc>
      </w:tr>
      <w:tr w:rsidR="00FE0743" w:rsidTr="0024673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E0743" w:rsidRPr="00246737" w:rsidRDefault="0088267C" w:rsidP="00246737">
            <w:pPr>
              <w:spacing w:after="0"/>
              <w:jc w:val="both"/>
              <w:rPr>
                <w:b/>
              </w:rPr>
            </w:pPr>
            <w:r w:rsidRPr="00246737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0743" w:rsidRDefault="00882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FE0743" w:rsidRDefault="00FE0743"/>
        </w:tc>
      </w:tr>
    </w:tbl>
    <w:p w:rsidR="00FE0743" w:rsidRDefault="00FE0743">
      <w:pPr>
        <w:sectPr w:rsidR="00FE07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0743" w:rsidRDefault="0088267C" w:rsidP="00D53FAC">
      <w:pPr>
        <w:spacing w:after="0"/>
        <w:ind w:left="120"/>
        <w:jc w:val="center"/>
      </w:pPr>
      <w:bookmarkStart w:id="11" w:name="block-119838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0743" w:rsidRDefault="008826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3FAC" w:rsidRPr="00D53FAC" w:rsidRDefault="0088267C" w:rsidP="00D53FAC">
      <w:pPr>
        <w:pStyle w:val="af2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246737">
        <w:rPr>
          <w:color w:val="000000"/>
          <w:sz w:val="28"/>
        </w:rPr>
        <w:t>​‌</w:t>
      </w:r>
      <w:r w:rsidR="00D53FAC">
        <w:rPr>
          <w:rStyle w:val="af3"/>
          <w:caps/>
          <w:color w:val="000000"/>
          <w:sz w:val="28"/>
          <w:szCs w:val="28"/>
        </w:rPr>
        <w:t>ОБЯЗАТЕЛЬНЫЕ УЧЕБНЫЕ МАТЕРИАЛЫ ДЛЯ УЧЕНИКА</w:t>
      </w:r>
      <w:r w:rsidR="00D53FAC">
        <w:rPr>
          <w:color w:val="333333"/>
        </w:rPr>
        <w:br/>
      </w:r>
      <w:r w:rsidR="00D53FAC" w:rsidRPr="00D53FAC">
        <w:rPr>
          <w:rStyle w:val="placeholder"/>
          <w:rFonts w:eastAsiaTheme="majorEastAsia"/>
          <w:color w:val="333333"/>
          <w:sz w:val="28"/>
        </w:rPr>
        <w:t>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r w:rsidR="00D53FAC" w:rsidRPr="00D53FAC">
        <w:rPr>
          <w:color w:val="333333"/>
          <w:sz w:val="28"/>
        </w:rPr>
        <w:br/>
      </w:r>
      <w:r w:rsidR="00D53FAC" w:rsidRPr="00D53FAC">
        <w:rPr>
          <w:rStyle w:val="placeholder"/>
          <w:rFonts w:eastAsiaTheme="majorEastAsia"/>
          <w:color w:val="333333"/>
          <w:sz w:val="28"/>
        </w:rPr>
        <w:t>• Изобразительное искусство: 6-й класс: учебник, 6 класс/ Неменская Л. А.; под ред. Неменского Б. М., Акционерное общество «Издательство «Просвещение»</w:t>
      </w:r>
      <w:r w:rsidR="00D53FAC" w:rsidRPr="00D53FAC">
        <w:rPr>
          <w:color w:val="333333"/>
          <w:sz w:val="28"/>
        </w:rPr>
        <w:br/>
      </w:r>
      <w:r w:rsidR="00D53FAC" w:rsidRPr="00D53FAC">
        <w:rPr>
          <w:rStyle w:val="placeholder"/>
          <w:rFonts w:eastAsiaTheme="majorEastAsia"/>
          <w:color w:val="333333"/>
          <w:sz w:val="28"/>
        </w:rPr>
        <w:t>• Изобразительное искусство: 7-й класс: учебник, 7 класс/ Питерских А. С., Гуров Г. Е.; под ред. Неменского Б. М., Акционерное общество «Издательство «Просвещение»</w:t>
      </w:r>
      <w:r w:rsidR="00D53FAC" w:rsidRPr="00D53FAC">
        <w:rPr>
          <w:color w:val="333333"/>
          <w:sz w:val="28"/>
        </w:rPr>
        <w:br/>
      </w:r>
      <w:r w:rsidR="00D53FAC" w:rsidRPr="00D53FAC">
        <w:rPr>
          <w:rStyle w:val="placeholder"/>
          <w:rFonts w:eastAsiaTheme="majorEastAsia"/>
          <w:color w:val="333333"/>
          <w:sz w:val="28"/>
        </w:rPr>
        <w:t>• Изобразительное искусство: 8-й класс: учебник, 8 класс/ Питерских А. С.; под ред. Неменского Б. М., Акционерное общество «Издательство «Просвещение»</w:t>
      </w:r>
    </w:p>
    <w:p w:rsidR="00FE0743" w:rsidRPr="00246737" w:rsidRDefault="0088267C" w:rsidP="00D53FAC">
      <w:pPr>
        <w:spacing w:after="0" w:line="480" w:lineRule="auto"/>
        <w:ind w:left="120"/>
        <w:jc w:val="center"/>
      </w:pPr>
      <w:r w:rsidRPr="0024673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0743" w:rsidRPr="00D53FAC" w:rsidRDefault="0088267C" w:rsidP="00D53FAC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46737">
        <w:rPr>
          <w:rFonts w:ascii="Times New Roman" w:hAnsi="Times New Roman"/>
          <w:color w:val="000000"/>
          <w:sz w:val="28"/>
        </w:rPr>
        <w:t>​‌‌</w:t>
      </w:r>
      <w:r w:rsidRPr="00D53FAC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D53FAC" w:rsidRPr="00D53FAC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="00D53FAC" w:rsidRPr="00D53F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3FAC" w:rsidRPr="00D53FAC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="00D53FAC" w:rsidRPr="00D53F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53FAC" w:rsidRPr="00D53FAC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• Изобразительное искусство, 8 класс/ Питерских А.С.; под редакцией Неменского Б.М., Акционерное общество «Издательство «Просвещение»</w:t>
      </w:r>
    </w:p>
    <w:p w:rsidR="00FE0743" w:rsidRPr="00D53FAC" w:rsidRDefault="00FE0743" w:rsidP="00D53FAC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FE0743" w:rsidRPr="00246737" w:rsidRDefault="0088267C" w:rsidP="00D53FAC">
      <w:pPr>
        <w:spacing w:after="0" w:line="480" w:lineRule="auto"/>
        <w:ind w:left="120"/>
        <w:jc w:val="center"/>
      </w:pPr>
      <w:r w:rsidRPr="0024673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0743" w:rsidRPr="00EC3967" w:rsidRDefault="0088267C" w:rsidP="00D53FAC">
      <w:pPr>
        <w:spacing w:after="0" w:line="480" w:lineRule="auto"/>
        <w:ind w:left="120"/>
        <w:jc w:val="center"/>
      </w:pPr>
      <w:r w:rsidRPr="00EC3967">
        <w:rPr>
          <w:rFonts w:ascii="Times New Roman" w:hAnsi="Times New Roman"/>
          <w:color w:val="000000"/>
          <w:sz w:val="28"/>
        </w:rPr>
        <w:t>​</w:t>
      </w:r>
      <w:r w:rsidRPr="00EC3967">
        <w:rPr>
          <w:rFonts w:ascii="Times New Roman" w:hAnsi="Times New Roman"/>
          <w:color w:val="333333"/>
          <w:sz w:val="28"/>
        </w:rPr>
        <w:t>​‌‌</w:t>
      </w:r>
      <w:r w:rsidRPr="00EC3967">
        <w:rPr>
          <w:rFonts w:ascii="Times New Roman" w:hAnsi="Times New Roman"/>
          <w:color w:val="000000"/>
          <w:sz w:val="28"/>
        </w:rPr>
        <w:t>​</w:t>
      </w:r>
    </w:p>
    <w:p w:rsidR="00FE0743" w:rsidRPr="00EC3967" w:rsidRDefault="00FE0743">
      <w:pPr>
        <w:sectPr w:rsidR="00FE0743" w:rsidRPr="00EC396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lastRenderedPageBreak/>
        <w:t>Формирование функциональной грамотности</w:t>
      </w:r>
      <w:r>
        <w:rPr>
          <w:color w:val="333333"/>
          <w:sz w:val="21"/>
          <w:szCs w:val="21"/>
        </w:rPr>
        <w:t> – одна из основных задач ФГОС.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Функциональная грамотность</w:t>
      </w:r>
      <w:r>
        <w:rPr>
          <w:color w:val="333333"/>
          <w:sz w:val="21"/>
          <w:szCs w:val="21"/>
        </w:rPr>
        <w:t> – это есть способность человека вступать в отношения с внешней средой и максимально быстро адаптироваться и функционировать в ней. В отличие от элементарной и обычной грамотности как способности личности читать, понимать, составлять короткие тексты и осуществлять простейшие арифметические действия, функциональная грамотность,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среде».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Основные компоненты функциональной грамотности: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Математическая грамотность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Читательская грамотность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Естественно-научная грамотность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Финансовая грамотность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Глобальные компетенции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Креативное мышление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Тема урока: О чем рассказывают гербы. 5 класс</w:t>
      </w:r>
      <w:r>
        <w:rPr>
          <w:color w:val="333333"/>
          <w:sz w:val="21"/>
          <w:szCs w:val="21"/>
        </w:rPr>
        <w:t> (естественно-научная грамотность и креативное мышление)</w:t>
      </w:r>
      <w:r>
        <w:rPr>
          <w:color w:val="333333"/>
          <w:sz w:val="21"/>
          <w:szCs w:val="21"/>
        </w:rPr>
        <w:br/>
      </w:r>
      <w:r>
        <w:rPr>
          <w:rStyle w:val="af3"/>
          <w:color w:val="333333"/>
          <w:sz w:val="21"/>
          <w:szCs w:val="21"/>
        </w:rPr>
        <w:t>Задание 1.</w:t>
      </w:r>
      <w:r>
        <w:rPr>
          <w:color w:val="333333"/>
          <w:sz w:val="21"/>
          <w:szCs w:val="21"/>
        </w:rPr>
        <w:br/>
        <w:t>Выберите верное определение и подчеркните его:</w:t>
      </w:r>
      <w:r>
        <w:rPr>
          <w:color w:val="333333"/>
          <w:sz w:val="21"/>
          <w:szCs w:val="21"/>
        </w:rPr>
        <w:br/>
        <w:t>А) геральдика – наука о денежных знаках;</w:t>
      </w:r>
      <w:r>
        <w:rPr>
          <w:color w:val="333333"/>
          <w:sz w:val="21"/>
          <w:szCs w:val="21"/>
        </w:rPr>
        <w:br/>
        <w:t>Б) геральдика – наука о гербах и их прочтении;</w:t>
      </w:r>
      <w:r>
        <w:rPr>
          <w:color w:val="333333"/>
          <w:sz w:val="21"/>
          <w:szCs w:val="21"/>
        </w:rPr>
        <w:br/>
        <w:t>В) геральдика – наука о марках.</w:t>
      </w:r>
      <w:r>
        <w:rPr>
          <w:color w:val="333333"/>
          <w:sz w:val="21"/>
          <w:szCs w:val="21"/>
        </w:rPr>
        <w:br/>
      </w:r>
      <w:r>
        <w:rPr>
          <w:rStyle w:val="af3"/>
          <w:color w:val="333333"/>
          <w:sz w:val="21"/>
          <w:szCs w:val="21"/>
        </w:rPr>
        <w:t>Задание 2.</w:t>
      </w:r>
      <w:r>
        <w:rPr>
          <w:color w:val="333333"/>
          <w:sz w:val="21"/>
          <w:szCs w:val="21"/>
        </w:rPr>
        <w:br/>
        <w:t>Рассмотрите фигуры и напишите во второй колонке, какие фигуры являются геральдическими, а какие - негеральдическими.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Задание 3.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Создайте эскиз герба вашей семьи или школы (класса), использовав особенности средневековой геральдики.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Описание правильного выполнения работы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На эскизе представлен вариант герба семьи или школы (класса) в соответствии с законами геральдики (наличие сложного, т. е. разделённого на несколько частей, гербового поля, символике знаков и цветов).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Тема урока: Современное повседневное декоративное искусство. Что такое дизайн.</w:t>
      </w:r>
      <w:r>
        <w:rPr>
          <w:b/>
          <w:bCs/>
          <w:color w:val="333333"/>
          <w:sz w:val="21"/>
          <w:szCs w:val="21"/>
        </w:rPr>
        <w:br/>
      </w:r>
      <w:r>
        <w:rPr>
          <w:rStyle w:val="af3"/>
          <w:color w:val="333333"/>
          <w:sz w:val="21"/>
          <w:szCs w:val="21"/>
        </w:rPr>
        <w:t>«Парта будущего».</w:t>
      </w:r>
      <w:r>
        <w:rPr>
          <w:color w:val="333333"/>
          <w:sz w:val="21"/>
          <w:szCs w:val="21"/>
        </w:rPr>
        <w:t> 5 класс (креативное мышление и читательская грамотность)</w:t>
      </w:r>
      <w:r>
        <w:rPr>
          <w:color w:val="333333"/>
          <w:sz w:val="21"/>
          <w:szCs w:val="21"/>
        </w:rPr>
        <w:br/>
      </w:r>
      <w:r>
        <w:rPr>
          <w:rStyle w:val="af3"/>
          <w:color w:val="333333"/>
          <w:sz w:val="21"/>
          <w:szCs w:val="21"/>
        </w:rPr>
        <w:t>Прочитайте текст.</w:t>
      </w:r>
      <w:r>
        <w:rPr>
          <w:color w:val="333333"/>
          <w:sz w:val="21"/>
          <w:szCs w:val="21"/>
        </w:rPr>
        <w:br/>
        <w:t>Парты есть в каждой школе. Но они не всегда были такими. И, конечно, будут еще меняться. Как вы думаете, какой может стать школьная парта в будущем? Как можно усовершенствовать парту, чтобы появились новые функции, дополнительные возможности ее использования? Проявите свое воображение.</w:t>
      </w:r>
      <w:r>
        <w:rPr>
          <w:color w:val="333333"/>
          <w:sz w:val="21"/>
          <w:szCs w:val="21"/>
        </w:rPr>
        <w:br/>
        <w:t>Желаю удачи!</w:t>
      </w:r>
      <w:r>
        <w:rPr>
          <w:color w:val="333333"/>
          <w:sz w:val="21"/>
          <w:szCs w:val="21"/>
        </w:rPr>
        <w:br/>
      </w:r>
      <w:r>
        <w:rPr>
          <w:rStyle w:val="af3"/>
          <w:color w:val="333333"/>
          <w:sz w:val="21"/>
          <w:szCs w:val="21"/>
        </w:rPr>
        <w:t>Задание.</w:t>
      </w:r>
      <w:r>
        <w:rPr>
          <w:color w:val="333333"/>
          <w:sz w:val="21"/>
          <w:szCs w:val="21"/>
        </w:rPr>
        <w:br/>
        <w:t>Предложите три различных изменения, при помощи которых можно было бы усовершенствовать школьную парту и расширить возможности ее использования в учебных целях.</w:t>
      </w:r>
      <w:r>
        <w:rPr>
          <w:color w:val="333333"/>
          <w:sz w:val="21"/>
          <w:szCs w:val="21"/>
        </w:rPr>
        <w:br/>
        <w:t>Основное назначение парты как рабочего места ученика должно быть сохранено.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lastRenderedPageBreak/>
        <w:t>Запишите свои предложения.</w:t>
      </w:r>
      <w:r>
        <w:rPr>
          <w:color w:val="333333"/>
          <w:sz w:val="21"/>
          <w:szCs w:val="21"/>
        </w:rPr>
        <w:br/>
        <w:t>Усовершенствование 1: __________</w:t>
      </w:r>
      <w:r>
        <w:rPr>
          <w:color w:val="333333"/>
          <w:sz w:val="21"/>
          <w:szCs w:val="21"/>
        </w:rPr>
        <w:br/>
        <w:t>Усовершенствование 2: __________</w:t>
      </w:r>
      <w:r>
        <w:rPr>
          <w:color w:val="333333"/>
          <w:sz w:val="21"/>
          <w:szCs w:val="21"/>
        </w:rPr>
        <w:br/>
        <w:t>Усовершенствование 3: __________</w:t>
      </w:r>
      <w:r>
        <w:rPr>
          <w:color w:val="333333"/>
          <w:sz w:val="21"/>
          <w:szCs w:val="21"/>
        </w:rPr>
        <w:br/>
        <w:t>Выберите среди своих усовершенствований самое полезное, интересное и оригинальное. Оно должно сохранять основное назначение парты как рабочего места ученика, но расширить возможности использования парты в процессе учения. Вы можете предложить и новую, 4-ю идею.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  <w:t>В таких заданиях критерии правильно/неправильно очень эфемерны: можно дать верный ответ, но не прокомментировать его — в таком случае высший балл ожидать не стоит. Не растолковывайте детям задания: пусть ученики поймут, как важно читать инструкцию. Если они решили преобразить парту, скажем, в качели — пусть это будет опытом их читательской грамотности. Дети сами должны увидеть, как важно правильно понимать смысл задания и внимательно прочитывать тексты.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Тема урока: «Украшения в жизни древних обществ. Роль декоративного искусства в эпоху Древнего Египта».</w:t>
      </w:r>
      <w:r>
        <w:rPr>
          <w:color w:val="333333"/>
          <w:sz w:val="21"/>
          <w:szCs w:val="21"/>
        </w:rPr>
        <w:t> 5 класс (креативное мышление и математическая грамотность)</w:t>
      </w:r>
      <w:r>
        <w:rPr>
          <w:color w:val="333333"/>
          <w:sz w:val="21"/>
          <w:szCs w:val="21"/>
        </w:rPr>
        <w:br/>
        <w:t>Виды заданий, направленных на формирование функциональной грамотности на уроках изобразительного искусства:</w:t>
      </w:r>
      <w:r>
        <w:rPr>
          <w:color w:val="333333"/>
          <w:sz w:val="21"/>
          <w:szCs w:val="21"/>
        </w:rPr>
        <w:br/>
        <w:t>-Владение способом стилизации (упрощения) сложной формы</w:t>
      </w:r>
      <w:r>
        <w:rPr>
          <w:color w:val="333333"/>
          <w:sz w:val="21"/>
          <w:szCs w:val="21"/>
        </w:rPr>
        <w:br/>
        <w:t>-Применение полученных знаний и способов изображение сложной формы</w:t>
      </w:r>
      <w:r>
        <w:rPr>
          <w:color w:val="333333"/>
          <w:sz w:val="21"/>
          <w:szCs w:val="21"/>
        </w:rPr>
        <w:br/>
        <w:t>-Выявление основных визуальных характеристик предметов, самоанализ</w:t>
      </w:r>
      <w:r>
        <w:rPr>
          <w:color w:val="333333"/>
          <w:sz w:val="21"/>
          <w:szCs w:val="21"/>
        </w:rPr>
        <w:br/>
        <w:t>-Нахождение ошибок в изображении</w:t>
      </w:r>
      <w:r>
        <w:rPr>
          <w:color w:val="333333"/>
          <w:sz w:val="21"/>
          <w:szCs w:val="21"/>
        </w:rPr>
        <w:br/>
        <w:t>-Опыт работы в роли эксперта</w:t>
      </w:r>
      <w:r>
        <w:rPr>
          <w:color w:val="333333"/>
          <w:sz w:val="21"/>
          <w:szCs w:val="21"/>
        </w:rPr>
        <w:br/>
        <w:t>-Выявление критерий оценивания</w:t>
      </w:r>
      <w:r>
        <w:rPr>
          <w:color w:val="333333"/>
          <w:sz w:val="21"/>
          <w:szCs w:val="21"/>
        </w:rPr>
        <w:br/>
        <w:t>-Практическая работа по предложенной инструкции.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Задание № 1.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Найдите в стихотворении фразы, характеризующие греческие вазы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(То вазы-гиганты, то карлики вазы, и каждая ваза - с рисунком-рассказом! . Крупнейшую в мире коллекцию ваз) – ответ детей.</w:t>
      </w:r>
      <w:r>
        <w:rPr>
          <w:color w:val="000000"/>
          <w:sz w:val="21"/>
          <w:szCs w:val="21"/>
        </w:rPr>
        <w:br/>
      </w:r>
      <w:r>
        <w:rPr>
          <w:rStyle w:val="af3"/>
          <w:color w:val="000000"/>
          <w:sz w:val="21"/>
          <w:szCs w:val="21"/>
        </w:rPr>
        <w:t>Задание № 2.</w:t>
      </w:r>
      <w:r>
        <w:rPr>
          <w:color w:val="333333"/>
          <w:sz w:val="21"/>
          <w:szCs w:val="21"/>
        </w:rPr>
        <w:t> (глобальные компетенции)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Какую информацию получила наша цивилизация от ваз?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Ответ учащихся. Именно вазопись дала ученым представление о том, как выглядели древние греки, что ели, пили, носили, какими были их дома и какую жизнь они вели.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Задание № 3.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Написать синквейн: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Style w:val="af3"/>
          <w:color w:val="000000"/>
          <w:sz w:val="21"/>
          <w:szCs w:val="21"/>
        </w:rPr>
        <w:t>.Существительное (название стихотворения) (</w:t>
      </w:r>
      <w:r>
        <w:rPr>
          <w:color w:val="000000"/>
          <w:sz w:val="21"/>
          <w:szCs w:val="21"/>
        </w:rPr>
        <w:t>вазы)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2. два прилагательных (</w:t>
      </w:r>
      <w:r>
        <w:rPr>
          <w:color w:val="000000"/>
          <w:sz w:val="21"/>
          <w:szCs w:val="21"/>
        </w:rPr>
        <w:t>краснофигурные, чернофигурные)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3. три глагола (</w:t>
      </w:r>
      <w:r>
        <w:rPr>
          <w:color w:val="000000"/>
          <w:sz w:val="21"/>
          <w:szCs w:val="21"/>
        </w:rPr>
        <w:t>разминать, обжигать, расписывать)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4. фраза (</w:t>
      </w:r>
      <w:r>
        <w:rPr>
          <w:color w:val="000000"/>
          <w:sz w:val="21"/>
          <w:szCs w:val="21"/>
        </w:rPr>
        <w:t>Крупнейшая в мире коллекция ваз)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000000"/>
          <w:sz w:val="21"/>
          <w:szCs w:val="21"/>
        </w:rPr>
        <w:t>5. Существительное синоним первому существительному (</w:t>
      </w:r>
      <w:r>
        <w:rPr>
          <w:color w:val="000000"/>
          <w:sz w:val="21"/>
          <w:szCs w:val="21"/>
        </w:rPr>
        <w:t>керамика)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Примеры ответов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Вазы.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Прекрасные, античные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Обжигать, продавать, расписывать.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То вазы-гиганты, то карлики вазы, и каждая ваза - с рисунком-рассказом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Посуда.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Задание № 4:</w:t>
      </w:r>
      <w:r>
        <w:rPr>
          <w:color w:val="333333"/>
          <w:sz w:val="21"/>
          <w:szCs w:val="21"/>
        </w:rPr>
        <w:t> Практическая работа (креативное мышление)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1.Придумайте форму для будущей вазы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2.Решите, для чего она могла бы служить.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3.Придумайте сюжет для ее украшения.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4.В своей работе используйте два цвета (красный или оранжевый, черный).</w:t>
      </w:r>
      <w:r>
        <w:rPr>
          <w:color w:val="333333"/>
          <w:sz w:val="21"/>
          <w:szCs w:val="21"/>
        </w:rPr>
        <w:br/>
        <w:t>Дети по дидактическому материалу подбирают орнамент, сюжет и стиль росписи для рисунка своей вазы.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Тема: Народные праздничные обряды. 5 класс </w:t>
      </w:r>
      <w:r>
        <w:rPr>
          <w:color w:val="333333"/>
          <w:sz w:val="21"/>
          <w:szCs w:val="21"/>
        </w:rPr>
        <w:t>(глобальные компетенции) см.презентацию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Задание 1. </w:t>
      </w:r>
      <w:r>
        <w:rPr>
          <w:color w:val="333333"/>
          <w:sz w:val="21"/>
          <w:szCs w:val="21"/>
        </w:rPr>
        <w:t>Какой святочный обряд соответствует картинке</w:t>
      </w:r>
      <w:r>
        <w:rPr>
          <w:color w:val="333333"/>
          <w:sz w:val="21"/>
          <w:szCs w:val="21"/>
        </w:rPr>
        <w:br/>
      </w:r>
      <w:r>
        <w:rPr>
          <w:rStyle w:val="af3"/>
          <w:color w:val="333333"/>
          <w:sz w:val="21"/>
          <w:szCs w:val="21"/>
        </w:rPr>
        <w:t>Задание 2. </w:t>
      </w:r>
      <w:r>
        <w:rPr>
          <w:color w:val="333333"/>
          <w:sz w:val="21"/>
          <w:szCs w:val="21"/>
        </w:rPr>
        <w:t>Какое дерево символизирует праздник?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Задание 3. </w:t>
      </w:r>
      <w:r>
        <w:rPr>
          <w:color w:val="333333"/>
          <w:sz w:val="21"/>
          <w:szCs w:val="21"/>
        </w:rPr>
        <w:t>Какой праздник соответствует обряду на картинке слева. Найди соответствие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C3967" w:rsidRDefault="00EC3967" w:rsidP="00EC3967">
      <w:pPr>
        <w:pStyle w:val="af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3"/>
          <w:color w:val="333333"/>
          <w:sz w:val="21"/>
          <w:szCs w:val="21"/>
        </w:rPr>
        <w:t>Тема: Что такое эмблемы, зачем они нужны. Роль декоративного искусства в жизни человека и общества. 5 класс (</w:t>
      </w:r>
      <w:r>
        <w:rPr>
          <w:color w:val="333333"/>
          <w:sz w:val="21"/>
          <w:szCs w:val="21"/>
        </w:rPr>
        <w:t>финансовая грамотность, креативное мышление)</w:t>
      </w:r>
      <w:r>
        <w:rPr>
          <w:color w:val="333333"/>
          <w:sz w:val="21"/>
          <w:szCs w:val="21"/>
        </w:rPr>
        <w:br/>
        <w:t>Денежные купюры как объект изобразительного искусства.</w:t>
      </w:r>
      <w:r>
        <w:rPr>
          <w:color w:val="333333"/>
          <w:sz w:val="21"/>
          <w:szCs w:val="21"/>
        </w:rPr>
        <w:br/>
        <w:t>Перед вами купюры нашей страны разных городов. Обратите внимание на их внешность. Представьте, что через некоторое время наш город прославиться и его изобразят на банкноте в 10.000 рублей. Что бы вы нарисовали?</w:t>
      </w:r>
      <w:r>
        <w:rPr>
          <w:color w:val="333333"/>
          <w:sz w:val="21"/>
          <w:szCs w:val="21"/>
        </w:rPr>
        <w:br/>
      </w:r>
      <w:r>
        <w:rPr>
          <w:rStyle w:val="af3"/>
          <w:color w:val="333333"/>
          <w:sz w:val="21"/>
          <w:szCs w:val="21"/>
        </w:rPr>
        <w:t>Задание. </w:t>
      </w:r>
      <w:r>
        <w:rPr>
          <w:color w:val="333333"/>
          <w:sz w:val="21"/>
          <w:szCs w:val="21"/>
        </w:rPr>
        <w:t>Создайте эскиз своей банкноты по законам бонистики.</w:t>
      </w:r>
    </w:p>
    <w:p w:rsidR="0088267C" w:rsidRPr="00EC3967" w:rsidRDefault="0088267C"/>
    <w:sectPr w:rsidR="0088267C" w:rsidRPr="00EC396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6E" w:rsidRDefault="0089446E" w:rsidP="00597C65">
      <w:pPr>
        <w:spacing w:after="0" w:line="240" w:lineRule="auto"/>
      </w:pPr>
      <w:r>
        <w:separator/>
      </w:r>
    </w:p>
  </w:endnote>
  <w:endnote w:type="continuationSeparator" w:id="0">
    <w:p w:rsidR="0089446E" w:rsidRDefault="0089446E" w:rsidP="0059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59621"/>
      <w:docPartObj>
        <w:docPartGallery w:val="Page Numbers (Bottom of Page)"/>
        <w:docPartUnique/>
      </w:docPartObj>
    </w:sdtPr>
    <w:sdtEndPr/>
    <w:sdtContent>
      <w:p w:rsidR="00F83E64" w:rsidRDefault="00F83E6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E4" w:rsidRPr="00EB14E4">
          <w:rPr>
            <w:noProof/>
          </w:rPr>
          <w:t>1</w:t>
        </w:r>
        <w:r>
          <w:fldChar w:fldCharType="end"/>
        </w:r>
      </w:p>
    </w:sdtContent>
  </w:sdt>
  <w:p w:rsidR="00F83E64" w:rsidRDefault="00F83E6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6E" w:rsidRDefault="0089446E" w:rsidP="00597C65">
      <w:pPr>
        <w:spacing w:after="0" w:line="240" w:lineRule="auto"/>
      </w:pPr>
      <w:r>
        <w:separator/>
      </w:r>
    </w:p>
  </w:footnote>
  <w:footnote w:type="continuationSeparator" w:id="0">
    <w:p w:rsidR="0089446E" w:rsidRDefault="0089446E" w:rsidP="0059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52"/>
    <w:multiLevelType w:val="multilevel"/>
    <w:tmpl w:val="2B04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712BE"/>
    <w:multiLevelType w:val="multilevel"/>
    <w:tmpl w:val="8834A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30D30"/>
    <w:multiLevelType w:val="multilevel"/>
    <w:tmpl w:val="45BA6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B51F3"/>
    <w:multiLevelType w:val="multilevel"/>
    <w:tmpl w:val="5ED46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059FB"/>
    <w:multiLevelType w:val="multilevel"/>
    <w:tmpl w:val="55089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B1D5D"/>
    <w:multiLevelType w:val="multilevel"/>
    <w:tmpl w:val="5E8E0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F65EB"/>
    <w:multiLevelType w:val="multilevel"/>
    <w:tmpl w:val="606C9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3"/>
    <w:rsid w:val="00213CDB"/>
    <w:rsid w:val="00246737"/>
    <w:rsid w:val="00340B93"/>
    <w:rsid w:val="003F1E9A"/>
    <w:rsid w:val="00597C65"/>
    <w:rsid w:val="005D209D"/>
    <w:rsid w:val="00741909"/>
    <w:rsid w:val="008033B2"/>
    <w:rsid w:val="00814781"/>
    <w:rsid w:val="0088267C"/>
    <w:rsid w:val="0089446E"/>
    <w:rsid w:val="00A567D4"/>
    <w:rsid w:val="00AF3904"/>
    <w:rsid w:val="00B41B0A"/>
    <w:rsid w:val="00B543F7"/>
    <w:rsid w:val="00BA1EB7"/>
    <w:rsid w:val="00CC0827"/>
    <w:rsid w:val="00D53FAC"/>
    <w:rsid w:val="00E862E7"/>
    <w:rsid w:val="00EA3FC1"/>
    <w:rsid w:val="00EB14E4"/>
    <w:rsid w:val="00EC3967"/>
    <w:rsid w:val="00F83E64"/>
    <w:rsid w:val="00FD7E1A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C65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5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7C65"/>
  </w:style>
  <w:style w:type="paragraph" w:styleId="af2">
    <w:name w:val="Normal (Web)"/>
    <w:basedOn w:val="a"/>
    <w:uiPriority w:val="99"/>
    <w:semiHidden/>
    <w:unhideWhenUsed/>
    <w:rsid w:val="00EC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C3967"/>
    <w:rPr>
      <w:b/>
      <w:bCs/>
    </w:rPr>
  </w:style>
  <w:style w:type="character" w:customStyle="1" w:styleId="placeholder-mask">
    <w:name w:val="placeholder-mask"/>
    <w:basedOn w:val="a0"/>
    <w:rsid w:val="00D53FAC"/>
  </w:style>
  <w:style w:type="character" w:customStyle="1" w:styleId="placeholder">
    <w:name w:val="placeholder"/>
    <w:basedOn w:val="a0"/>
    <w:rsid w:val="00D53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C65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59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7C65"/>
  </w:style>
  <w:style w:type="paragraph" w:styleId="af2">
    <w:name w:val="Normal (Web)"/>
    <w:basedOn w:val="a"/>
    <w:uiPriority w:val="99"/>
    <w:semiHidden/>
    <w:unhideWhenUsed/>
    <w:rsid w:val="00EC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C3967"/>
    <w:rPr>
      <w:b/>
      <w:bCs/>
    </w:rPr>
  </w:style>
  <w:style w:type="character" w:customStyle="1" w:styleId="placeholder-mask">
    <w:name w:val="placeholder-mask"/>
    <w:basedOn w:val="a0"/>
    <w:rsid w:val="00D53FAC"/>
  </w:style>
  <w:style w:type="character" w:customStyle="1" w:styleId="placeholder">
    <w:name w:val="placeholder"/>
    <w:basedOn w:val="a0"/>
    <w:rsid w:val="00D5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14066</Words>
  <Characters>80180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cp:lastPrinted>2023-09-19T04:59:00Z</cp:lastPrinted>
  <dcterms:created xsi:type="dcterms:W3CDTF">2023-09-19T05:46:00Z</dcterms:created>
  <dcterms:modified xsi:type="dcterms:W3CDTF">2023-09-19T05:46:00Z</dcterms:modified>
</cp:coreProperties>
</file>