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F0" w:rsidRDefault="00A76A07" w:rsidP="006040B1">
      <w:pPr>
        <w:jc w:val="center"/>
        <w:rPr>
          <w:rFonts w:asciiTheme="majorBidi" w:hAnsiTheme="majorBidi" w:cstheme="majorBidi"/>
          <w:sz w:val="28"/>
          <w:szCs w:val="28"/>
        </w:rPr>
      </w:pPr>
      <w:r w:rsidRPr="002238F0">
        <w:rPr>
          <w:rFonts w:asciiTheme="majorBidi" w:hAnsiTheme="majorBidi" w:cstheme="majorBidi"/>
          <w:sz w:val="28"/>
          <w:szCs w:val="28"/>
        </w:rPr>
        <w:t>Муниципальное общеобразовательное бюджетное учреждение</w:t>
      </w:r>
    </w:p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2238F0">
        <w:rPr>
          <w:rFonts w:asciiTheme="majorBidi" w:hAnsiTheme="majorBidi" w:cstheme="majorBidi"/>
          <w:sz w:val="28"/>
          <w:szCs w:val="28"/>
        </w:rPr>
        <w:t>"Средняя общеобразовательная школа № 13" Пожарского муниципального района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6040B1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040B1">
        <w:rPr>
          <w:rFonts w:asciiTheme="majorBidi" w:hAnsiTheme="majorBidi" w:cstheme="majorBidi"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bat.Document.DC" ShapeID="_x0000_i1025" DrawAspect="Content" ObjectID="_1757157612" r:id="rId8"/>
        </w:object>
      </w:r>
      <w:bookmarkStart w:id="0" w:name="_GoBack"/>
      <w:bookmarkEnd w:id="0"/>
    </w:p>
    <w:p w:rsidR="00BA255F" w:rsidRPr="002238F0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2238F0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6040B1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7B5622" w:rsidRPr="002238F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369D9" w:rsidRPr="00B507A8" w:rsidRDefault="00F369D9" w:rsidP="00F369D9">
            <w:pPr>
              <w:pStyle w:val="ad"/>
              <w:ind w:right="225"/>
            </w:pPr>
            <w:r w:rsidRPr="00B507A8">
              <w:rPr>
                <w:spacing w:val="-2"/>
              </w:rPr>
              <w:t xml:space="preserve">Приложение </w:t>
            </w:r>
            <w:r w:rsidRPr="00B507A8">
              <w:t xml:space="preserve">к </w:t>
            </w:r>
            <w:proofErr w:type="gramStart"/>
            <w:r w:rsidRPr="00B507A8">
              <w:t>основной</w:t>
            </w:r>
            <w:proofErr w:type="gramEnd"/>
            <w:r w:rsidRPr="00B507A8">
              <w:rPr>
                <w:spacing w:val="2"/>
              </w:rPr>
              <w:t xml:space="preserve"> </w:t>
            </w:r>
            <w:r w:rsidRPr="00B507A8">
              <w:rPr>
                <w:spacing w:val="-2"/>
              </w:rPr>
              <w:t>образовательной</w:t>
            </w:r>
          </w:p>
          <w:p w:rsidR="00F369D9" w:rsidRPr="00B507A8" w:rsidRDefault="00F369D9" w:rsidP="00F369D9">
            <w:pPr>
              <w:pStyle w:val="ad"/>
              <w:ind w:right="224"/>
            </w:pPr>
            <w:r>
              <w:rPr>
                <w:spacing w:val="-2"/>
              </w:rPr>
              <w:t xml:space="preserve">                                                             </w:t>
            </w:r>
            <w:r w:rsidRPr="00B507A8">
              <w:rPr>
                <w:spacing w:val="-2"/>
              </w:rPr>
              <w:t xml:space="preserve">программе </w:t>
            </w:r>
            <w:r>
              <w:t>основного</w:t>
            </w:r>
            <w:r w:rsidRPr="00B507A8">
              <w:rPr>
                <w:spacing w:val="-2"/>
              </w:rPr>
              <w:t xml:space="preserve"> </w:t>
            </w:r>
            <w:r w:rsidRPr="00B507A8">
              <w:t>общего</w:t>
            </w:r>
            <w:r w:rsidRPr="00B507A8">
              <w:rPr>
                <w:spacing w:val="-2"/>
              </w:rPr>
              <w:t xml:space="preserve"> образования</w:t>
            </w:r>
          </w:p>
          <w:p w:rsidR="00F369D9" w:rsidRPr="00B507A8" w:rsidRDefault="00F369D9" w:rsidP="00F369D9">
            <w:pPr>
              <w:pStyle w:val="ad"/>
              <w:ind w:right="225"/>
            </w:pPr>
            <w:r w:rsidRPr="00B507A8">
              <w:t>М</w:t>
            </w:r>
            <w:r>
              <w:t>ОБ</w:t>
            </w:r>
            <w:r w:rsidRPr="00B507A8">
              <w:t>У</w:t>
            </w:r>
            <w:r w:rsidRPr="00B507A8">
              <w:rPr>
                <w:spacing w:val="-12"/>
              </w:rPr>
              <w:t xml:space="preserve"> </w:t>
            </w:r>
            <w:r>
              <w:t>СОШ</w:t>
            </w:r>
            <w:r w:rsidRPr="00B507A8">
              <w:t>№</w:t>
            </w:r>
            <w:r w:rsidRPr="00B507A8">
              <w:rPr>
                <w:spacing w:val="-13"/>
              </w:rPr>
              <w:t xml:space="preserve"> </w:t>
            </w:r>
            <w:r>
              <w:t>13</w:t>
            </w:r>
            <w:r w:rsidRPr="00B507A8">
              <w:t xml:space="preserve"> (в</w:t>
            </w:r>
            <w:r w:rsidRPr="00B507A8">
              <w:rPr>
                <w:spacing w:val="-5"/>
              </w:rPr>
              <w:t xml:space="preserve"> </w:t>
            </w:r>
            <w:r w:rsidRPr="00B507A8">
              <w:t>соответствии</w:t>
            </w:r>
            <w:r w:rsidRPr="00B507A8">
              <w:rPr>
                <w:spacing w:val="58"/>
              </w:rPr>
              <w:t xml:space="preserve"> </w:t>
            </w:r>
            <w:r>
              <w:t xml:space="preserve">с </w:t>
            </w:r>
            <w:r w:rsidRPr="00B507A8">
              <w:rPr>
                <w:spacing w:val="-4"/>
              </w:rPr>
              <w:t>ФОП)</w:t>
            </w:r>
            <w:proofErr w:type="gramStart"/>
            <w:r w:rsidRPr="00B507A8">
              <w:rPr>
                <w:spacing w:val="-4"/>
              </w:rPr>
              <w:t>,</w:t>
            </w:r>
            <w:r w:rsidRPr="00B507A8">
              <w:rPr>
                <w:spacing w:val="-2"/>
              </w:rPr>
              <w:t>у</w:t>
            </w:r>
            <w:proofErr w:type="gramEnd"/>
            <w:r w:rsidRPr="00B507A8">
              <w:rPr>
                <w:spacing w:val="-2"/>
              </w:rPr>
              <w:t xml:space="preserve">тверждённой </w:t>
            </w:r>
            <w:r w:rsidRPr="00B507A8">
              <w:t>приказом</w:t>
            </w:r>
            <w:r w:rsidRPr="00B507A8">
              <w:rPr>
                <w:spacing w:val="-1"/>
              </w:rPr>
              <w:t xml:space="preserve"> </w:t>
            </w:r>
            <w:r w:rsidRPr="00B507A8">
              <w:rPr>
                <w:spacing w:val="-5"/>
              </w:rPr>
              <w:t>ОУ</w:t>
            </w:r>
          </w:p>
          <w:p w:rsidR="00F369D9" w:rsidRPr="00B507A8" w:rsidRDefault="00F369D9" w:rsidP="00F369D9">
            <w:pPr>
              <w:pStyle w:val="ad"/>
              <w:ind w:left="0" w:right="226"/>
              <w:jc w:val="center"/>
            </w:pPr>
            <w:r w:rsidRPr="00B507A8">
              <w:t>от 17.03.2023</w:t>
            </w:r>
            <w:r>
              <w:t xml:space="preserve"> года </w:t>
            </w:r>
            <w:r w:rsidRPr="00B507A8">
              <w:t xml:space="preserve"> №</w:t>
            </w:r>
            <w:r w:rsidRPr="00B507A8">
              <w:rPr>
                <w:spacing w:val="-1"/>
              </w:rPr>
              <w:t xml:space="preserve"> </w:t>
            </w:r>
            <w:r>
              <w:rPr>
                <w:spacing w:val="-5"/>
              </w:rPr>
              <w:t>53</w:t>
            </w:r>
          </w:p>
          <w:p w:rsidR="00F369D9" w:rsidRDefault="00F369D9" w:rsidP="00F369D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369D9" w:rsidRPr="009B4AC8" w:rsidRDefault="00F369D9" w:rsidP="00F369D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F369D9" w:rsidRPr="009B4AC8" w:rsidRDefault="00F369D9" w:rsidP="00F369D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B4AC8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F369D9" w:rsidRPr="009B4AC8" w:rsidRDefault="00F369D9" w:rsidP="00F369D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B4AC8">
              <w:rPr>
                <w:rFonts w:asciiTheme="majorBidi" w:hAnsiTheme="majorBidi" w:cstheme="majorBidi"/>
                <w:sz w:val="24"/>
                <w:szCs w:val="24"/>
              </w:rPr>
              <w:t>Короткевич О.И.</w:t>
            </w:r>
          </w:p>
          <w:p w:rsidR="00F369D9" w:rsidRPr="00C521EF" w:rsidRDefault="00F369D9" w:rsidP="00F369D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№53</w:t>
            </w:r>
          </w:p>
          <w:p w:rsidR="00F369D9" w:rsidRPr="00C521EF" w:rsidRDefault="00F369D9" w:rsidP="00F369D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“17.03.2023”</w:t>
            </w:r>
          </w:p>
          <w:p w:rsidR="007B5622" w:rsidRPr="00C521EF" w:rsidRDefault="007B5622" w:rsidP="002A60F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C21C9" w:rsidRDefault="006C21C9" w:rsidP="00F369D9">
      <w:pPr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6040B1">
        <w:rPr>
          <w:rFonts w:asciiTheme="majorBidi" w:hAnsiTheme="majorBidi" w:cstheme="majorBidi"/>
          <w:sz w:val="28"/>
          <w:szCs w:val="28"/>
        </w:rPr>
        <w:t>2025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2238F0" w:rsidRPr="006E1004" w:rsidRDefault="002238F0" w:rsidP="00CA5D6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(универсальный профиль, психолого-педагогической направленности, </w:t>
      </w:r>
      <w:proofErr w:type="spellStart"/>
      <w:r>
        <w:rPr>
          <w:rFonts w:asciiTheme="majorBidi" w:hAnsiTheme="majorBidi" w:cstheme="majorBidi"/>
          <w:sz w:val="28"/>
          <w:szCs w:val="28"/>
        </w:rPr>
        <w:t>педкласс</w:t>
      </w:r>
      <w:proofErr w:type="spellEnd"/>
      <w:r>
        <w:rPr>
          <w:rFonts w:asciiTheme="majorBidi" w:hAnsiTheme="majorBidi" w:cstheme="majorBidi"/>
          <w:sz w:val="28"/>
          <w:szCs w:val="28"/>
        </w:rPr>
        <w:t>)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F369D9">
      <w:pPr>
        <w:rPr>
          <w:rFonts w:asciiTheme="majorBidi" w:hAnsiTheme="majorBidi" w:cstheme="majorBidi"/>
          <w:sz w:val="28"/>
          <w:szCs w:val="28"/>
        </w:rPr>
      </w:pPr>
    </w:p>
    <w:p w:rsidR="00F369D9" w:rsidRPr="006E1004" w:rsidRDefault="00F369D9" w:rsidP="00F369D9">
      <w:pPr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Пожарский муниципальный район, Приморский край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236309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0600E8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общеобразовательного бюджетного учреждения 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"Средняя общеобразовательная школа № 13" Пожарского муниципального района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236309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600E8">
        <w:rPr>
          <w:rStyle w:val="markedcontent"/>
          <w:rFonts w:asciiTheme="majorBidi" w:hAnsiTheme="majorBidi" w:cstheme="majorBidi"/>
          <w:sz w:val="28"/>
          <w:szCs w:val="28"/>
        </w:rPr>
        <w:t>Муниципального общеобразовательного бюджетного учреждения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№ 13" Пожарского муниципального района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23630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0600E8">
        <w:rPr>
          <w:rStyle w:val="markedcontent"/>
          <w:rFonts w:asciiTheme="majorBidi" w:hAnsiTheme="majorBidi" w:cstheme="majorBidi"/>
          <w:sz w:val="28"/>
          <w:szCs w:val="28"/>
        </w:rPr>
        <w:t>Муниципальном общеобразовательном бюджетном учреждении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№ 13" Пожарского муниципального района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31.05.2024</w:t>
      </w:r>
      <w:r w:rsidR="000600E8">
        <w:rPr>
          <w:rFonts w:asciiTheme="majorBidi" w:hAnsiTheme="majorBidi" w:cstheme="majorBidi"/>
          <w:sz w:val="28"/>
          <w:szCs w:val="28"/>
        </w:rPr>
        <w:t xml:space="preserve"> для учащихся 10 классов, для учащихся 11 классов после завершения ГИА.</w:t>
      </w:r>
    </w:p>
    <w:p w:rsidR="00C91579" w:rsidRPr="006E1004" w:rsidRDefault="000C3476" w:rsidP="00236309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236309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236309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236309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  <w:r w:rsidR="00236309">
        <w:rPr>
          <w:rStyle w:val="markedcontent"/>
          <w:rFonts w:asciiTheme="majorBidi" w:hAnsiTheme="majorBidi" w:cstheme="majorBidi"/>
          <w:sz w:val="28"/>
          <w:szCs w:val="28"/>
        </w:rPr>
        <w:t xml:space="preserve"> Предметы русский язык и математика изучаются на углубленном уровне.</w:t>
      </w:r>
    </w:p>
    <w:p w:rsidR="00F23C59" w:rsidRPr="006E1004" w:rsidRDefault="00F23C59" w:rsidP="00236309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23630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="000600E8">
        <w:rPr>
          <w:rStyle w:val="markedcontent"/>
          <w:rFonts w:asciiTheme="majorBidi" w:hAnsiTheme="majorBidi" w:cstheme="majorBidi"/>
          <w:sz w:val="28"/>
          <w:szCs w:val="28"/>
        </w:rPr>
        <w:t>С целью формирования представления о педагогической профессии, отношения к учителю как профессионалу, ориентирование учащихся в системе ценностей, которые отражают специфику педагогической деятельности, организации самопознания, развития профессиональных интересов,</w:t>
      </w:r>
      <w:r w:rsidR="00236309">
        <w:rPr>
          <w:rStyle w:val="markedcontent"/>
          <w:rFonts w:asciiTheme="majorBidi" w:hAnsiTheme="majorBidi" w:cstheme="majorBidi"/>
          <w:sz w:val="28"/>
          <w:szCs w:val="28"/>
        </w:rPr>
        <w:t xml:space="preserve"> включены </w:t>
      </w:r>
      <w:r w:rsidR="00236309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курсы «Основы педагогики», «Основы психологии», «Эффективное общение» по 1 часу. </w:t>
      </w:r>
    </w:p>
    <w:p w:rsidR="006D6035" w:rsidRPr="006E1004" w:rsidRDefault="00BF0C5B" w:rsidP="0023630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0600E8">
        <w:rPr>
          <w:rStyle w:val="markedcontent"/>
          <w:rFonts w:asciiTheme="majorBidi" w:hAnsiTheme="majorBidi" w:cstheme="majorBidi"/>
          <w:sz w:val="28"/>
          <w:szCs w:val="28"/>
        </w:rPr>
        <w:t>Муниципальном общеобразовательном бюджетном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</w:t>
      </w:r>
      <w:r w:rsidR="000600E8">
        <w:rPr>
          <w:rStyle w:val="markedcontent"/>
          <w:rFonts w:asciiTheme="majorBidi" w:hAnsiTheme="majorBidi" w:cstheme="majorBidi"/>
          <w:sz w:val="28"/>
          <w:szCs w:val="28"/>
        </w:rPr>
        <w:t>ждении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№ 13" Пожарского муниципального района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8E0553" w:rsidP="000600E8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</w:t>
      </w:r>
      <w:r w:rsidR="000600E8">
        <w:rPr>
          <w:rStyle w:val="markedcontent"/>
          <w:rFonts w:asciiTheme="majorBidi" w:hAnsiTheme="majorBidi" w:cstheme="majorBidi"/>
          <w:sz w:val="28"/>
          <w:szCs w:val="28"/>
        </w:rPr>
        <w:t xml:space="preserve">одного языка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из числа языков народов РФ, государственных языков республик РФ.</w:t>
      </w:r>
    </w:p>
    <w:p w:rsidR="004141D3" w:rsidRPr="006E1004" w:rsidRDefault="006D6035" w:rsidP="00236309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236309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236309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236309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0600E8">
        <w:rPr>
          <w:rStyle w:val="markedcontent"/>
          <w:rFonts w:asciiTheme="majorBidi" w:hAnsiTheme="majorBidi" w:cstheme="majorBidi"/>
          <w:sz w:val="28"/>
          <w:szCs w:val="28"/>
        </w:rPr>
        <w:t>Муниципального общеобразовательного бюджетного учреждения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№ 13" Пожарского муниципального района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236309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236309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236309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Pr="00236309" w:rsidRDefault="00F60A00" w:rsidP="00631F93">
      <w:pPr>
        <w:ind w:firstLine="567"/>
        <w:jc w:val="center"/>
        <w:rPr>
          <w:rStyle w:val="markedcontent"/>
          <w:rFonts w:ascii="Times New Roman" w:hAnsi="Times New Roman" w:cs="Times New Roman"/>
        </w:rPr>
      </w:pPr>
      <w:r w:rsidRPr="00236309">
        <w:rPr>
          <w:rStyle w:val="markedcontent"/>
          <w:rFonts w:ascii="Times New Roman" w:hAnsi="Times New Roman" w:cs="Times New Roman"/>
        </w:rPr>
        <w:lastRenderedPageBreak/>
        <w:t>УЧЕБНЫЙ ПЛАН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1667"/>
        <w:gridCol w:w="3453"/>
        <w:gridCol w:w="1407"/>
        <w:gridCol w:w="1690"/>
        <w:gridCol w:w="1843"/>
        <w:gridCol w:w="2327"/>
      </w:tblGrid>
      <w:tr w:rsidR="000F1661" w:rsidRPr="00236309" w:rsidTr="00236309">
        <w:tc>
          <w:tcPr>
            <w:tcW w:w="4048" w:type="dxa"/>
            <w:gridSpan w:val="2"/>
            <w:vMerge w:val="restart"/>
            <w:shd w:val="clear" w:color="auto" w:fill="D9D9D9"/>
            <w:vAlign w:val="center"/>
          </w:tcPr>
          <w:p w:rsidR="000F1661" w:rsidRPr="00236309" w:rsidRDefault="000F1661" w:rsidP="002238F0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3453" w:type="dxa"/>
            <w:vMerge w:val="restart"/>
            <w:shd w:val="clear" w:color="auto" w:fill="D9D9D9"/>
            <w:vAlign w:val="center"/>
          </w:tcPr>
          <w:p w:rsidR="000F1661" w:rsidRPr="00236309" w:rsidRDefault="000F1661" w:rsidP="002238F0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407" w:type="dxa"/>
            <w:vMerge w:val="restart"/>
            <w:shd w:val="clear" w:color="auto" w:fill="D9D9D9"/>
            <w:vAlign w:val="center"/>
          </w:tcPr>
          <w:p w:rsidR="000F1661" w:rsidRPr="00236309" w:rsidRDefault="000F1661" w:rsidP="00223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309">
              <w:rPr>
                <w:rFonts w:ascii="Times New Roman" w:hAnsi="Times New Roman" w:cs="Times New Roman"/>
                <w:b/>
              </w:rPr>
              <w:t>Уровень изучения</w:t>
            </w:r>
          </w:p>
        </w:tc>
        <w:tc>
          <w:tcPr>
            <w:tcW w:w="3533" w:type="dxa"/>
            <w:gridSpan w:val="2"/>
            <w:shd w:val="clear" w:color="auto" w:fill="D9D9D9"/>
            <w:vAlign w:val="center"/>
          </w:tcPr>
          <w:p w:rsidR="000F1661" w:rsidRPr="00236309" w:rsidRDefault="000F1661" w:rsidP="002238F0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2327" w:type="dxa"/>
            <w:vMerge w:val="restart"/>
            <w:shd w:val="clear" w:color="auto" w:fill="D9D9D9"/>
          </w:tcPr>
          <w:p w:rsidR="000F1661" w:rsidRPr="00236309" w:rsidRDefault="000F1661" w:rsidP="00223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309">
              <w:rPr>
                <w:rFonts w:ascii="Times New Roman" w:hAnsi="Times New Roman" w:cs="Times New Roman"/>
                <w:b/>
              </w:rPr>
              <w:t>Формы промежуточной аттестации</w:t>
            </w:r>
          </w:p>
        </w:tc>
      </w:tr>
      <w:tr w:rsidR="000F1661" w:rsidRPr="00236309" w:rsidTr="00236309">
        <w:tc>
          <w:tcPr>
            <w:tcW w:w="4048" w:type="dxa"/>
            <w:gridSpan w:val="2"/>
            <w:vMerge/>
            <w:vAlign w:val="center"/>
          </w:tcPr>
          <w:p w:rsidR="000F1661" w:rsidRPr="00236309" w:rsidRDefault="000F1661" w:rsidP="002238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vMerge/>
            <w:vAlign w:val="center"/>
          </w:tcPr>
          <w:p w:rsidR="000F1661" w:rsidRPr="00236309" w:rsidRDefault="000F1661" w:rsidP="002238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D9D9D9"/>
            <w:vAlign w:val="center"/>
          </w:tcPr>
          <w:p w:rsidR="000F1661" w:rsidRPr="00236309" w:rsidRDefault="000F1661" w:rsidP="002238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0" w:type="dxa"/>
            <w:shd w:val="clear" w:color="auto" w:fill="D9D9D9"/>
            <w:vAlign w:val="center"/>
          </w:tcPr>
          <w:p w:rsidR="000F1661" w:rsidRPr="00236309" w:rsidRDefault="000F1661" w:rsidP="002238F0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0F1661" w:rsidRPr="00236309" w:rsidRDefault="000F1661" w:rsidP="002238F0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2327" w:type="dxa"/>
            <w:vMerge/>
            <w:shd w:val="clear" w:color="auto" w:fill="D9D9D9"/>
          </w:tcPr>
          <w:p w:rsidR="000F1661" w:rsidRPr="00236309" w:rsidRDefault="000F1661" w:rsidP="002238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1661" w:rsidRPr="00236309" w:rsidTr="00236309">
        <w:tc>
          <w:tcPr>
            <w:tcW w:w="2381" w:type="dxa"/>
            <w:shd w:val="clear" w:color="auto" w:fill="FFFFB3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0" w:type="dxa"/>
            <w:gridSpan w:val="5"/>
            <w:shd w:val="clear" w:color="auto" w:fill="FFFFB3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2327" w:type="dxa"/>
            <w:shd w:val="clear" w:color="auto" w:fill="FFFFB3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1661" w:rsidRPr="00236309" w:rsidTr="00236309">
        <w:tc>
          <w:tcPr>
            <w:tcW w:w="4048" w:type="dxa"/>
            <w:gridSpan w:val="2"/>
            <w:vMerge w:val="restart"/>
          </w:tcPr>
          <w:p w:rsidR="000F1661" w:rsidRPr="00236309" w:rsidRDefault="000F1661">
            <w:pPr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453" w:type="dxa"/>
          </w:tcPr>
          <w:p w:rsidR="000F1661" w:rsidRPr="00236309" w:rsidRDefault="000F1661">
            <w:pPr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07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690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7" w:type="dxa"/>
          </w:tcPr>
          <w:p w:rsidR="000F1661" w:rsidRPr="00236309" w:rsidRDefault="00236309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0F1661" w:rsidRPr="00236309" w:rsidTr="00236309">
        <w:tc>
          <w:tcPr>
            <w:tcW w:w="4048" w:type="dxa"/>
            <w:gridSpan w:val="2"/>
            <w:vMerge/>
          </w:tcPr>
          <w:p w:rsidR="000F1661" w:rsidRPr="00236309" w:rsidRDefault="000F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</w:tcPr>
          <w:p w:rsidR="000F1661" w:rsidRPr="00236309" w:rsidRDefault="000F1661">
            <w:pPr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07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90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7" w:type="dxa"/>
          </w:tcPr>
          <w:p w:rsidR="000F1661" w:rsidRPr="00236309" w:rsidRDefault="00236309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0F1661" w:rsidRPr="00236309" w:rsidTr="00236309">
        <w:tc>
          <w:tcPr>
            <w:tcW w:w="4048" w:type="dxa"/>
            <w:gridSpan w:val="2"/>
          </w:tcPr>
          <w:p w:rsidR="000F1661" w:rsidRPr="00236309" w:rsidRDefault="000F1661">
            <w:pPr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Русский язык и родная литература</w:t>
            </w:r>
          </w:p>
        </w:tc>
        <w:tc>
          <w:tcPr>
            <w:tcW w:w="3453" w:type="dxa"/>
          </w:tcPr>
          <w:p w:rsidR="000F1661" w:rsidRPr="00236309" w:rsidRDefault="000F1661">
            <w:pPr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1407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90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7" w:type="dxa"/>
          </w:tcPr>
          <w:p w:rsidR="000F1661" w:rsidRPr="00236309" w:rsidRDefault="00236309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Итоговый тест</w:t>
            </w:r>
          </w:p>
        </w:tc>
      </w:tr>
      <w:tr w:rsidR="000F1661" w:rsidRPr="00236309" w:rsidTr="00236309">
        <w:tc>
          <w:tcPr>
            <w:tcW w:w="4048" w:type="dxa"/>
            <w:gridSpan w:val="2"/>
          </w:tcPr>
          <w:p w:rsidR="000F1661" w:rsidRPr="00236309" w:rsidRDefault="000F1661">
            <w:pPr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453" w:type="dxa"/>
          </w:tcPr>
          <w:p w:rsidR="000F1661" w:rsidRPr="00236309" w:rsidRDefault="000F1661">
            <w:pPr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407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90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7" w:type="dxa"/>
          </w:tcPr>
          <w:p w:rsidR="000F1661" w:rsidRPr="00236309" w:rsidRDefault="00236309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Итоговый тест</w:t>
            </w:r>
          </w:p>
        </w:tc>
      </w:tr>
      <w:tr w:rsidR="000F1661" w:rsidRPr="00236309" w:rsidTr="00236309">
        <w:tc>
          <w:tcPr>
            <w:tcW w:w="4048" w:type="dxa"/>
            <w:gridSpan w:val="2"/>
            <w:vMerge w:val="restart"/>
          </w:tcPr>
          <w:p w:rsidR="000F1661" w:rsidRPr="00236309" w:rsidRDefault="000F1661">
            <w:pPr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453" w:type="dxa"/>
          </w:tcPr>
          <w:p w:rsidR="000F1661" w:rsidRPr="00236309" w:rsidRDefault="000F1661">
            <w:pPr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Алгебра и начала математического анализа</w:t>
            </w:r>
          </w:p>
        </w:tc>
        <w:tc>
          <w:tcPr>
            <w:tcW w:w="1407" w:type="dxa"/>
            <w:vMerge w:val="restart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</w:p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</w:p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У</w:t>
            </w:r>
          </w:p>
          <w:p w:rsidR="000F1661" w:rsidRPr="00236309" w:rsidRDefault="000F1661" w:rsidP="000F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7" w:type="dxa"/>
          </w:tcPr>
          <w:p w:rsidR="000F1661" w:rsidRPr="00236309" w:rsidRDefault="00236309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0F1661" w:rsidRPr="00236309" w:rsidTr="00236309">
        <w:tc>
          <w:tcPr>
            <w:tcW w:w="4048" w:type="dxa"/>
            <w:gridSpan w:val="2"/>
            <w:vMerge/>
          </w:tcPr>
          <w:p w:rsidR="000F1661" w:rsidRPr="00236309" w:rsidRDefault="000F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</w:tcPr>
          <w:p w:rsidR="000F1661" w:rsidRPr="00236309" w:rsidRDefault="000F1661">
            <w:pPr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407" w:type="dxa"/>
            <w:vMerge/>
          </w:tcPr>
          <w:p w:rsidR="000F1661" w:rsidRPr="00236309" w:rsidRDefault="000F1661" w:rsidP="00590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7" w:type="dxa"/>
          </w:tcPr>
          <w:p w:rsidR="000F1661" w:rsidRPr="00236309" w:rsidRDefault="00236309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0F1661" w:rsidRPr="00236309" w:rsidTr="00236309">
        <w:tc>
          <w:tcPr>
            <w:tcW w:w="4048" w:type="dxa"/>
            <w:gridSpan w:val="2"/>
            <w:vMerge/>
          </w:tcPr>
          <w:p w:rsidR="000F1661" w:rsidRPr="00236309" w:rsidRDefault="000F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</w:tcPr>
          <w:p w:rsidR="000F1661" w:rsidRPr="00236309" w:rsidRDefault="000F1661">
            <w:pPr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1407" w:type="dxa"/>
            <w:vMerge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7" w:type="dxa"/>
          </w:tcPr>
          <w:p w:rsidR="000F1661" w:rsidRPr="00236309" w:rsidRDefault="00236309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0F1661" w:rsidRPr="00236309" w:rsidTr="00236309">
        <w:tc>
          <w:tcPr>
            <w:tcW w:w="4048" w:type="dxa"/>
            <w:gridSpan w:val="2"/>
            <w:vMerge/>
          </w:tcPr>
          <w:p w:rsidR="000F1661" w:rsidRPr="00236309" w:rsidRDefault="000F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</w:tcPr>
          <w:p w:rsidR="000F1661" w:rsidRPr="00236309" w:rsidRDefault="000F1661">
            <w:pPr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07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90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7" w:type="dxa"/>
          </w:tcPr>
          <w:p w:rsidR="000F1661" w:rsidRPr="00236309" w:rsidRDefault="00236309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Итоговый тест</w:t>
            </w:r>
          </w:p>
        </w:tc>
      </w:tr>
      <w:tr w:rsidR="000F1661" w:rsidRPr="00236309" w:rsidTr="00236309">
        <w:tc>
          <w:tcPr>
            <w:tcW w:w="4048" w:type="dxa"/>
            <w:gridSpan w:val="2"/>
            <w:vMerge w:val="restart"/>
          </w:tcPr>
          <w:p w:rsidR="000F1661" w:rsidRPr="00236309" w:rsidRDefault="000F1661">
            <w:pPr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3453" w:type="dxa"/>
          </w:tcPr>
          <w:p w:rsidR="000F1661" w:rsidRPr="00236309" w:rsidRDefault="000F1661">
            <w:pPr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07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90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7" w:type="dxa"/>
          </w:tcPr>
          <w:p w:rsidR="000F1661" w:rsidRPr="00236309" w:rsidRDefault="00236309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Итоговый тест</w:t>
            </w:r>
          </w:p>
        </w:tc>
      </w:tr>
      <w:tr w:rsidR="000F1661" w:rsidRPr="00236309" w:rsidTr="00236309">
        <w:tc>
          <w:tcPr>
            <w:tcW w:w="4048" w:type="dxa"/>
            <w:gridSpan w:val="2"/>
            <w:vMerge/>
          </w:tcPr>
          <w:p w:rsidR="000F1661" w:rsidRPr="00236309" w:rsidRDefault="000F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</w:tcPr>
          <w:p w:rsidR="000F1661" w:rsidRPr="00236309" w:rsidRDefault="000F1661">
            <w:pPr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07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90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7" w:type="dxa"/>
          </w:tcPr>
          <w:p w:rsidR="000F1661" w:rsidRPr="00236309" w:rsidRDefault="00236309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Итоговый тест</w:t>
            </w:r>
          </w:p>
        </w:tc>
      </w:tr>
      <w:tr w:rsidR="000F1661" w:rsidRPr="00236309" w:rsidTr="00236309">
        <w:tc>
          <w:tcPr>
            <w:tcW w:w="4048" w:type="dxa"/>
            <w:gridSpan w:val="2"/>
            <w:vMerge/>
          </w:tcPr>
          <w:p w:rsidR="000F1661" w:rsidRPr="00236309" w:rsidRDefault="000F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</w:tcPr>
          <w:p w:rsidR="000F1661" w:rsidRPr="00236309" w:rsidRDefault="000F1661">
            <w:pPr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07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90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7" w:type="dxa"/>
          </w:tcPr>
          <w:p w:rsidR="000F1661" w:rsidRPr="00236309" w:rsidRDefault="00236309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Итоговый тест</w:t>
            </w:r>
          </w:p>
        </w:tc>
      </w:tr>
      <w:tr w:rsidR="000F1661" w:rsidRPr="00236309" w:rsidTr="00236309">
        <w:tc>
          <w:tcPr>
            <w:tcW w:w="4048" w:type="dxa"/>
            <w:gridSpan w:val="2"/>
            <w:vMerge w:val="restart"/>
          </w:tcPr>
          <w:p w:rsidR="000F1661" w:rsidRPr="00236309" w:rsidRDefault="000F1661">
            <w:pPr>
              <w:rPr>
                <w:rFonts w:ascii="Times New Roman" w:hAnsi="Times New Roman" w:cs="Times New Roman"/>
              </w:rPr>
            </w:pPr>
            <w:proofErr w:type="gramStart"/>
            <w:r w:rsidRPr="00236309">
              <w:rPr>
                <w:rFonts w:ascii="Times New Roman" w:hAnsi="Times New Roman" w:cs="Times New Roman"/>
              </w:rPr>
              <w:t>Естественно-научные</w:t>
            </w:r>
            <w:proofErr w:type="gramEnd"/>
            <w:r w:rsidRPr="00236309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3453" w:type="dxa"/>
          </w:tcPr>
          <w:p w:rsidR="000F1661" w:rsidRPr="00236309" w:rsidRDefault="000F1661">
            <w:pPr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07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90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7" w:type="dxa"/>
          </w:tcPr>
          <w:p w:rsidR="000F1661" w:rsidRPr="00236309" w:rsidRDefault="00236309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Итоговый тест</w:t>
            </w:r>
          </w:p>
        </w:tc>
      </w:tr>
      <w:tr w:rsidR="000F1661" w:rsidRPr="00236309" w:rsidTr="00236309">
        <w:tc>
          <w:tcPr>
            <w:tcW w:w="4048" w:type="dxa"/>
            <w:gridSpan w:val="2"/>
            <w:vMerge/>
          </w:tcPr>
          <w:p w:rsidR="000F1661" w:rsidRPr="00236309" w:rsidRDefault="000F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</w:tcPr>
          <w:p w:rsidR="000F1661" w:rsidRPr="00236309" w:rsidRDefault="000F1661">
            <w:pPr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07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90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7" w:type="dxa"/>
          </w:tcPr>
          <w:p w:rsidR="000F1661" w:rsidRPr="00236309" w:rsidRDefault="00236309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Итоговый тест</w:t>
            </w:r>
          </w:p>
        </w:tc>
      </w:tr>
      <w:tr w:rsidR="000F1661" w:rsidRPr="00236309" w:rsidTr="00236309">
        <w:tc>
          <w:tcPr>
            <w:tcW w:w="4048" w:type="dxa"/>
            <w:gridSpan w:val="2"/>
            <w:vMerge/>
          </w:tcPr>
          <w:p w:rsidR="000F1661" w:rsidRPr="00236309" w:rsidRDefault="000F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</w:tcPr>
          <w:p w:rsidR="000F1661" w:rsidRPr="00236309" w:rsidRDefault="000F1661">
            <w:pPr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07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90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7" w:type="dxa"/>
          </w:tcPr>
          <w:p w:rsidR="000F1661" w:rsidRPr="00236309" w:rsidRDefault="00236309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Итоговый тест</w:t>
            </w:r>
          </w:p>
        </w:tc>
      </w:tr>
      <w:tr w:rsidR="000F1661" w:rsidRPr="00236309" w:rsidTr="00236309">
        <w:tc>
          <w:tcPr>
            <w:tcW w:w="4048" w:type="dxa"/>
            <w:gridSpan w:val="2"/>
            <w:vMerge/>
          </w:tcPr>
          <w:p w:rsidR="000F1661" w:rsidRPr="00236309" w:rsidRDefault="000F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</w:tcPr>
          <w:p w:rsidR="000F1661" w:rsidRPr="00236309" w:rsidRDefault="000F1661">
            <w:pPr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407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90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7" w:type="dxa"/>
          </w:tcPr>
          <w:p w:rsidR="000F1661" w:rsidRPr="00236309" w:rsidRDefault="00236309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Итоговый тест</w:t>
            </w:r>
          </w:p>
        </w:tc>
      </w:tr>
      <w:tr w:rsidR="000F1661" w:rsidRPr="00236309" w:rsidTr="00236309">
        <w:tc>
          <w:tcPr>
            <w:tcW w:w="4048" w:type="dxa"/>
            <w:gridSpan w:val="2"/>
            <w:vMerge w:val="restart"/>
          </w:tcPr>
          <w:p w:rsidR="000F1661" w:rsidRPr="00236309" w:rsidRDefault="000F1661">
            <w:pPr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3453" w:type="dxa"/>
          </w:tcPr>
          <w:p w:rsidR="000F1661" w:rsidRPr="00236309" w:rsidRDefault="000F1661">
            <w:pPr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07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90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7" w:type="dxa"/>
          </w:tcPr>
          <w:p w:rsidR="000F1661" w:rsidRPr="00236309" w:rsidRDefault="00236309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Сдача нормативов</w:t>
            </w:r>
          </w:p>
        </w:tc>
      </w:tr>
      <w:tr w:rsidR="000F1661" w:rsidRPr="00236309" w:rsidTr="00236309">
        <w:tc>
          <w:tcPr>
            <w:tcW w:w="4048" w:type="dxa"/>
            <w:gridSpan w:val="2"/>
            <w:vMerge/>
          </w:tcPr>
          <w:p w:rsidR="000F1661" w:rsidRPr="00236309" w:rsidRDefault="000F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</w:tcPr>
          <w:p w:rsidR="000F1661" w:rsidRPr="00236309" w:rsidRDefault="000F1661">
            <w:pPr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407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90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7" w:type="dxa"/>
          </w:tcPr>
          <w:p w:rsidR="000F1661" w:rsidRPr="00236309" w:rsidRDefault="00236309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Итоговый тест</w:t>
            </w:r>
          </w:p>
        </w:tc>
      </w:tr>
      <w:tr w:rsidR="000F1661" w:rsidRPr="00236309" w:rsidTr="00236309">
        <w:tc>
          <w:tcPr>
            <w:tcW w:w="4048" w:type="dxa"/>
            <w:gridSpan w:val="2"/>
          </w:tcPr>
          <w:p w:rsidR="000F1661" w:rsidRPr="00236309" w:rsidRDefault="000F1661">
            <w:pPr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3453" w:type="dxa"/>
          </w:tcPr>
          <w:p w:rsidR="000F1661" w:rsidRPr="00236309" w:rsidRDefault="000F1661">
            <w:pPr>
              <w:rPr>
                <w:rFonts w:ascii="Times New Roman" w:hAnsi="Times New Roman" w:cs="Times New Roman"/>
              </w:rPr>
            </w:pPr>
            <w:proofErr w:type="gramStart"/>
            <w:r w:rsidRPr="00236309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1407" w:type="dxa"/>
          </w:tcPr>
          <w:p w:rsidR="000F1661" w:rsidRPr="00236309" w:rsidRDefault="00236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7" w:type="dxa"/>
          </w:tcPr>
          <w:p w:rsidR="000F1661" w:rsidRPr="00236309" w:rsidRDefault="00236309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0F1661" w:rsidRPr="00236309" w:rsidTr="00236309">
        <w:tc>
          <w:tcPr>
            <w:tcW w:w="7501" w:type="dxa"/>
            <w:gridSpan w:val="3"/>
            <w:shd w:val="clear" w:color="auto" w:fill="00FF00"/>
          </w:tcPr>
          <w:p w:rsidR="000F1661" w:rsidRPr="00236309" w:rsidRDefault="000F1661">
            <w:pPr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07" w:type="dxa"/>
            <w:shd w:val="clear" w:color="auto" w:fill="00FF00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shd w:val="clear" w:color="auto" w:fill="00FF00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  <w:shd w:val="clear" w:color="auto" w:fill="00FF00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27" w:type="dxa"/>
            <w:shd w:val="clear" w:color="auto" w:fill="00FF00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661" w:rsidRPr="00236309" w:rsidTr="00236309">
        <w:tc>
          <w:tcPr>
            <w:tcW w:w="2381" w:type="dxa"/>
            <w:shd w:val="clear" w:color="auto" w:fill="FFFFB3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0" w:type="dxa"/>
            <w:gridSpan w:val="5"/>
            <w:shd w:val="clear" w:color="auto" w:fill="FFFFB3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2327" w:type="dxa"/>
            <w:shd w:val="clear" w:color="auto" w:fill="FFFFB3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1661" w:rsidRPr="00236309" w:rsidTr="00236309">
        <w:tc>
          <w:tcPr>
            <w:tcW w:w="7501" w:type="dxa"/>
            <w:gridSpan w:val="3"/>
            <w:shd w:val="clear" w:color="auto" w:fill="D9D9D9"/>
          </w:tcPr>
          <w:p w:rsidR="000F1661" w:rsidRPr="00236309" w:rsidRDefault="000F1661">
            <w:pPr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1407" w:type="dxa"/>
            <w:shd w:val="clear" w:color="auto" w:fill="D9D9D9"/>
          </w:tcPr>
          <w:p w:rsidR="000F1661" w:rsidRPr="00236309" w:rsidRDefault="000F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shd w:val="clear" w:color="auto" w:fill="D9D9D9"/>
          </w:tcPr>
          <w:p w:rsidR="000F1661" w:rsidRPr="00236309" w:rsidRDefault="000F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9D9D9"/>
          </w:tcPr>
          <w:p w:rsidR="000F1661" w:rsidRPr="00236309" w:rsidRDefault="000F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shd w:val="clear" w:color="auto" w:fill="D9D9D9"/>
          </w:tcPr>
          <w:p w:rsidR="000F1661" w:rsidRPr="00236309" w:rsidRDefault="000F1661">
            <w:pPr>
              <w:rPr>
                <w:rFonts w:ascii="Times New Roman" w:hAnsi="Times New Roman" w:cs="Times New Roman"/>
              </w:rPr>
            </w:pPr>
          </w:p>
        </w:tc>
      </w:tr>
      <w:tr w:rsidR="000F1661" w:rsidRPr="00236309" w:rsidTr="00236309">
        <w:tc>
          <w:tcPr>
            <w:tcW w:w="7501" w:type="dxa"/>
            <w:gridSpan w:val="3"/>
          </w:tcPr>
          <w:p w:rsidR="000F1661" w:rsidRPr="00236309" w:rsidRDefault="000F1661">
            <w:pPr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Основы педагогики</w:t>
            </w:r>
          </w:p>
        </w:tc>
        <w:tc>
          <w:tcPr>
            <w:tcW w:w="1407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7" w:type="dxa"/>
          </w:tcPr>
          <w:p w:rsidR="000F1661" w:rsidRPr="00236309" w:rsidRDefault="00236309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зачет</w:t>
            </w:r>
          </w:p>
        </w:tc>
      </w:tr>
      <w:tr w:rsidR="000F1661" w:rsidRPr="00236309" w:rsidTr="00236309">
        <w:tc>
          <w:tcPr>
            <w:tcW w:w="7501" w:type="dxa"/>
            <w:gridSpan w:val="3"/>
          </w:tcPr>
          <w:p w:rsidR="000F1661" w:rsidRPr="00236309" w:rsidRDefault="000F1661">
            <w:pPr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Основы психологии</w:t>
            </w:r>
          </w:p>
        </w:tc>
        <w:tc>
          <w:tcPr>
            <w:tcW w:w="1407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7" w:type="dxa"/>
          </w:tcPr>
          <w:p w:rsidR="000F1661" w:rsidRPr="00236309" w:rsidRDefault="00236309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зачет</w:t>
            </w:r>
          </w:p>
        </w:tc>
      </w:tr>
      <w:tr w:rsidR="000F1661" w:rsidRPr="00236309" w:rsidTr="00236309">
        <w:tc>
          <w:tcPr>
            <w:tcW w:w="7501" w:type="dxa"/>
            <w:gridSpan w:val="3"/>
          </w:tcPr>
          <w:p w:rsidR="000F1661" w:rsidRPr="00236309" w:rsidRDefault="000F1661">
            <w:pPr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Эффективное общение</w:t>
            </w:r>
          </w:p>
        </w:tc>
        <w:tc>
          <w:tcPr>
            <w:tcW w:w="1407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7" w:type="dxa"/>
          </w:tcPr>
          <w:p w:rsidR="000F1661" w:rsidRPr="00236309" w:rsidRDefault="00236309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зачет</w:t>
            </w:r>
          </w:p>
        </w:tc>
      </w:tr>
      <w:tr w:rsidR="000F1661" w:rsidRPr="00236309" w:rsidTr="00236309">
        <w:tc>
          <w:tcPr>
            <w:tcW w:w="7501" w:type="dxa"/>
            <w:gridSpan w:val="3"/>
          </w:tcPr>
          <w:p w:rsidR="000F1661" w:rsidRPr="00236309" w:rsidRDefault="000F1661">
            <w:pPr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Воспитание личности</w:t>
            </w:r>
          </w:p>
        </w:tc>
        <w:tc>
          <w:tcPr>
            <w:tcW w:w="1407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7" w:type="dxa"/>
          </w:tcPr>
          <w:p w:rsidR="000F1661" w:rsidRPr="00236309" w:rsidRDefault="00236309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зачет</w:t>
            </w:r>
          </w:p>
        </w:tc>
      </w:tr>
      <w:tr w:rsidR="000F1661" w:rsidRPr="00236309" w:rsidTr="00236309">
        <w:tc>
          <w:tcPr>
            <w:tcW w:w="7501" w:type="dxa"/>
            <w:gridSpan w:val="3"/>
            <w:shd w:val="clear" w:color="auto" w:fill="00FF00"/>
          </w:tcPr>
          <w:p w:rsidR="000F1661" w:rsidRPr="00236309" w:rsidRDefault="000F1661">
            <w:pPr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07" w:type="dxa"/>
            <w:shd w:val="clear" w:color="auto" w:fill="00FF00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shd w:val="clear" w:color="auto" w:fill="00FF00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00FF00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7" w:type="dxa"/>
            <w:shd w:val="clear" w:color="auto" w:fill="00FF00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661" w:rsidRPr="00236309" w:rsidTr="00236309">
        <w:tc>
          <w:tcPr>
            <w:tcW w:w="7501" w:type="dxa"/>
            <w:gridSpan w:val="3"/>
            <w:shd w:val="clear" w:color="auto" w:fill="00FF00"/>
          </w:tcPr>
          <w:p w:rsidR="000F1661" w:rsidRPr="00236309" w:rsidRDefault="000F1661">
            <w:pPr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1407" w:type="dxa"/>
            <w:shd w:val="clear" w:color="auto" w:fill="00FF00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shd w:val="clear" w:color="auto" w:fill="00FF00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  <w:shd w:val="clear" w:color="auto" w:fill="00FF00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27" w:type="dxa"/>
            <w:shd w:val="clear" w:color="auto" w:fill="00FF00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661" w:rsidRPr="00236309" w:rsidTr="00236309">
        <w:tc>
          <w:tcPr>
            <w:tcW w:w="7501" w:type="dxa"/>
            <w:gridSpan w:val="3"/>
            <w:shd w:val="clear" w:color="auto" w:fill="FCE3FC"/>
          </w:tcPr>
          <w:p w:rsidR="000F1661" w:rsidRPr="00236309" w:rsidRDefault="000F1661">
            <w:pPr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1407" w:type="dxa"/>
            <w:shd w:val="clear" w:color="auto" w:fill="FCE3FC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shd w:val="clear" w:color="auto" w:fill="FCE3FC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  <w:shd w:val="clear" w:color="auto" w:fill="FCE3FC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27" w:type="dxa"/>
            <w:shd w:val="clear" w:color="auto" w:fill="FCE3FC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661" w:rsidRPr="00236309" w:rsidTr="00236309">
        <w:tc>
          <w:tcPr>
            <w:tcW w:w="7501" w:type="dxa"/>
            <w:gridSpan w:val="3"/>
            <w:shd w:val="clear" w:color="auto" w:fill="FCE3FC"/>
          </w:tcPr>
          <w:p w:rsidR="000F1661" w:rsidRPr="00236309" w:rsidRDefault="000F1661">
            <w:pPr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1407" w:type="dxa"/>
            <w:shd w:val="clear" w:color="auto" w:fill="FCE3FC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shd w:val="clear" w:color="auto" w:fill="FCE3FC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1843" w:type="dxa"/>
            <w:shd w:val="clear" w:color="auto" w:fill="FCE3FC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  <w:r w:rsidRPr="00236309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2327" w:type="dxa"/>
            <w:shd w:val="clear" w:color="auto" w:fill="FCE3FC"/>
          </w:tcPr>
          <w:p w:rsidR="000F1661" w:rsidRPr="00236309" w:rsidRDefault="000F16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683F" w:rsidRPr="00236309" w:rsidRDefault="002D73A8">
      <w:pPr>
        <w:rPr>
          <w:rFonts w:ascii="Times New Roman" w:hAnsi="Times New Roman" w:cs="Times New Roman"/>
        </w:rPr>
      </w:pPr>
      <w:r w:rsidRPr="00236309">
        <w:rPr>
          <w:rFonts w:ascii="Times New Roman" w:hAnsi="Times New Roman" w:cs="Times New Roman"/>
        </w:rPr>
        <w:br w:type="page"/>
      </w:r>
    </w:p>
    <w:p w:rsidR="0093683F" w:rsidRPr="00F369D9" w:rsidRDefault="002D73A8">
      <w:pPr>
        <w:rPr>
          <w:rFonts w:ascii="Times New Roman" w:hAnsi="Times New Roman" w:cs="Times New Roman"/>
        </w:rPr>
      </w:pPr>
      <w:r w:rsidRPr="00F369D9">
        <w:rPr>
          <w:rFonts w:ascii="Times New Roman" w:hAnsi="Times New Roman" w:cs="Times New Roman"/>
          <w:b/>
          <w:sz w:val="32"/>
        </w:rPr>
        <w:lastRenderedPageBreak/>
        <w:t>План внеурочной деятельности (недельный)</w:t>
      </w:r>
    </w:p>
    <w:p w:rsidR="0093683F" w:rsidRPr="00F369D9" w:rsidRDefault="002D73A8">
      <w:pPr>
        <w:rPr>
          <w:rFonts w:ascii="Times New Roman" w:hAnsi="Times New Roman" w:cs="Times New Roman"/>
        </w:rPr>
      </w:pPr>
      <w:r w:rsidRPr="00F369D9">
        <w:rPr>
          <w:rFonts w:ascii="Times New Roman" w:hAnsi="Times New Roman" w:cs="Times New Roman"/>
        </w:rPr>
        <w:t>Муниципальное общеобразовательное бюджетное учреждение "Средняя общеобразовательная школа № 13" Пожарского муниципального района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6"/>
        <w:gridCol w:w="3638"/>
        <w:gridCol w:w="3638"/>
      </w:tblGrid>
      <w:tr w:rsidR="0093683F" w:rsidRPr="00F369D9">
        <w:tc>
          <w:tcPr>
            <w:tcW w:w="7276" w:type="dxa"/>
            <w:vMerge w:val="restart"/>
            <w:shd w:val="clear" w:color="auto" w:fill="D9D9D9"/>
          </w:tcPr>
          <w:p w:rsidR="0093683F" w:rsidRPr="00F369D9" w:rsidRDefault="002D73A8">
            <w:pPr>
              <w:rPr>
                <w:rFonts w:ascii="Times New Roman" w:hAnsi="Times New Roman" w:cs="Times New Roman"/>
              </w:rPr>
            </w:pPr>
            <w:r w:rsidRPr="00F369D9">
              <w:rPr>
                <w:rFonts w:ascii="Times New Roman" w:hAnsi="Times New Roman" w:cs="Times New Roman"/>
                <w:b/>
              </w:rPr>
              <w:t>Учебные курсы</w:t>
            </w:r>
          </w:p>
          <w:p w:rsidR="0093683F" w:rsidRPr="00F369D9" w:rsidRDefault="00936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6" w:type="dxa"/>
            <w:gridSpan w:val="2"/>
            <w:shd w:val="clear" w:color="auto" w:fill="D9D9D9"/>
          </w:tcPr>
          <w:p w:rsidR="0093683F" w:rsidRPr="00F369D9" w:rsidRDefault="002D73A8">
            <w:pPr>
              <w:jc w:val="center"/>
              <w:rPr>
                <w:rFonts w:ascii="Times New Roman" w:hAnsi="Times New Roman" w:cs="Times New Roman"/>
              </w:rPr>
            </w:pPr>
            <w:r w:rsidRPr="00F369D9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93683F" w:rsidRPr="00F369D9">
        <w:tc>
          <w:tcPr>
            <w:tcW w:w="7276" w:type="dxa"/>
            <w:vMerge/>
          </w:tcPr>
          <w:p w:rsidR="0093683F" w:rsidRPr="00F369D9" w:rsidRDefault="00936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shd w:val="clear" w:color="auto" w:fill="D9D9D9"/>
          </w:tcPr>
          <w:p w:rsidR="0093683F" w:rsidRPr="00F369D9" w:rsidRDefault="002D73A8">
            <w:pPr>
              <w:jc w:val="center"/>
              <w:rPr>
                <w:rFonts w:ascii="Times New Roman" w:hAnsi="Times New Roman" w:cs="Times New Roman"/>
              </w:rPr>
            </w:pPr>
            <w:r w:rsidRPr="00F369D9"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3638" w:type="dxa"/>
            <w:shd w:val="clear" w:color="auto" w:fill="D9D9D9"/>
          </w:tcPr>
          <w:p w:rsidR="0093683F" w:rsidRPr="00F369D9" w:rsidRDefault="002D73A8">
            <w:pPr>
              <w:jc w:val="center"/>
              <w:rPr>
                <w:rFonts w:ascii="Times New Roman" w:hAnsi="Times New Roman" w:cs="Times New Roman"/>
              </w:rPr>
            </w:pPr>
            <w:r w:rsidRPr="00F369D9">
              <w:rPr>
                <w:rFonts w:ascii="Times New Roman" w:hAnsi="Times New Roman" w:cs="Times New Roman"/>
                <w:b/>
              </w:rPr>
              <w:t>11а</w:t>
            </w:r>
          </w:p>
        </w:tc>
      </w:tr>
      <w:tr w:rsidR="0093683F" w:rsidRPr="00F369D9">
        <w:tc>
          <w:tcPr>
            <w:tcW w:w="7276" w:type="dxa"/>
          </w:tcPr>
          <w:p w:rsidR="0093683F" w:rsidRPr="00F369D9" w:rsidRDefault="002D73A8">
            <w:pPr>
              <w:rPr>
                <w:rFonts w:ascii="Times New Roman" w:hAnsi="Times New Roman" w:cs="Times New Roman"/>
              </w:rPr>
            </w:pPr>
            <w:r w:rsidRPr="00F369D9"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 w:rsidRPr="00F369D9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3638" w:type="dxa"/>
          </w:tcPr>
          <w:p w:rsidR="0093683F" w:rsidRPr="00F369D9" w:rsidRDefault="002D73A8">
            <w:pPr>
              <w:jc w:val="center"/>
              <w:rPr>
                <w:rFonts w:ascii="Times New Roman" w:hAnsi="Times New Roman" w:cs="Times New Roman"/>
              </w:rPr>
            </w:pPr>
            <w:r w:rsidRPr="00F369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93683F" w:rsidRPr="00F369D9" w:rsidRDefault="002D73A8">
            <w:pPr>
              <w:jc w:val="center"/>
              <w:rPr>
                <w:rFonts w:ascii="Times New Roman" w:hAnsi="Times New Roman" w:cs="Times New Roman"/>
              </w:rPr>
            </w:pPr>
            <w:r w:rsidRPr="00F369D9">
              <w:rPr>
                <w:rFonts w:ascii="Times New Roman" w:hAnsi="Times New Roman" w:cs="Times New Roman"/>
              </w:rPr>
              <w:t>1</w:t>
            </w:r>
          </w:p>
        </w:tc>
      </w:tr>
      <w:tr w:rsidR="0093683F" w:rsidRPr="00F369D9">
        <w:tc>
          <w:tcPr>
            <w:tcW w:w="7276" w:type="dxa"/>
          </w:tcPr>
          <w:p w:rsidR="0093683F" w:rsidRPr="00F369D9" w:rsidRDefault="002D73A8">
            <w:pPr>
              <w:rPr>
                <w:rFonts w:ascii="Times New Roman" w:hAnsi="Times New Roman" w:cs="Times New Roman"/>
              </w:rPr>
            </w:pPr>
            <w:r w:rsidRPr="00F369D9">
              <w:rPr>
                <w:rFonts w:ascii="Times New Roman" w:hAnsi="Times New Roman" w:cs="Times New Roman"/>
              </w:rPr>
              <w:t>Билет в будущее</w:t>
            </w:r>
          </w:p>
        </w:tc>
        <w:tc>
          <w:tcPr>
            <w:tcW w:w="3638" w:type="dxa"/>
          </w:tcPr>
          <w:p w:rsidR="0093683F" w:rsidRPr="00F369D9" w:rsidRDefault="002D73A8">
            <w:pPr>
              <w:jc w:val="center"/>
              <w:rPr>
                <w:rFonts w:ascii="Times New Roman" w:hAnsi="Times New Roman" w:cs="Times New Roman"/>
              </w:rPr>
            </w:pPr>
            <w:r w:rsidRPr="00F369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93683F" w:rsidRPr="00F369D9" w:rsidRDefault="002D73A8">
            <w:pPr>
              <w:jc w:val="center"/>
              <w:rPr>
                <w:rFonts w:ascii="Times New Roman" w:hAnsi="Times New Roman" w:cs="Times New Roman"/>
              </w:rPr>
            </w:pPr>
            <w:r w:rsidRPr="00F369D9">
              <w:rPr>
                <w:rFonts w:ascii="Times New Roman" w:hAnsi="Times New Roman" w:cs="Times New Roman"/>
              </w:rPr>
              <w:t>1</w:t>
            </w:r>
          </w:p>
        </w:tc>
      </w:tr>
      <w:tr w:rsidR="0093683F" w:rsidRPr="00F369D9">
        <w:tc>
          <w:tcPr>
            <w:tcW w:w="7276" w:type="dxa"/>
          </w:tcPr>
          <w:p w:rsidR="0093683F" w:rsidRPr="00F369D9" w:rsidRDefault="002D73A8">
            <w:pPr>
              <w:rPr>
                <w:rFonts w:ascii="Times New Roman" w:hAnsi="Times New Roman" w:cs="Times New Roman"/>
              </w:rPr>
            </w:pPr>
            <w:proofErr w:type="spellStart"/>
            <w:r w:rsidRPr="00F369D9">
              <w:rPr>
                <w:rFonts w:ascii="Times New Roman" w:hAnsi="Times New Roman" w:cs="Times New Roman"/>
              </w:rPr>
              <w:t>Педкласс</w:t>
            </w:r>
            <w:proofErr w:type="spellEnd"/>
          </w:p>
        </w:tc>
        <w:tc>
          <w:tcPr>
            <w:tcW w:w="3638" w:type="dxa"/>
          </w:tcPr>
          <w:p w:rsidR="0093683F" w:rsidRPr="00F369D9" w:rsidRDefault="002238F0">
            <w:pPr>
              <w:jc w:val="center"/>
              <w:rPr>
                <w:rFonts w:ascii="Times New Roman" w:hAnsi="Times New Roman" w:cs="Times New Roman"/>
              </w:rPr>
            </w:pPr>
            <w:r w:rsidRPr="00F369D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638" w:type="dxa"/>
          </w:tcPr>
          <w:p w:rsidR="0093683F" w:rsidRPr="00F369D9" w:rsidRDefault="002238F0">
            <w:pPr>
              <w:jc w:val="center"/>
              <w:rPr>
                <w:rFonts w:ascii="Times New Roman" w:hAnsi="Times New Roman" w:cs="Times New Roman"/>
              </w:rPr>
            </w:pPr>
            <w:r w:rsidRPr="00F369D9">
              <w:rPr>
                <w:rFonts w:ascii="Times New Roman" w:hAnsi="Times New Roman" w:cs="Times New Roman"/>
              </w:rPr>
              <w:t>0,5</w:t>
            </w:r>
          </w:p>
        </w:tc>
      </w:tr>
      <w:tr w:rsidR="0093683F" w:rsidRPr="00F369D9">
        <w:tc>
          <w:tcPr>
            <w:tcW w:w="7276" w:type="dxa"/>
          </w:tcPr>
          <w:p w:rsidR="0093683F" w:rsidRPr="00F369D9" w:rsidRDefault="002D73A8">
            <w:pPr>
              <w:rPr>
                <w:rFonts w:ascii="Times New Roman" w:hAnsi="Times New Roman" w:cs="Times New Roman"/>
              </w:rPr>
            </w:pPr>
            <w:r w:rsidRPr="00F369D9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3638" w:type="dxa"/>
          </w:tcPr>
          <w:p w:rsidR="0093683F" w:rsidRPr="00F369D9" w:rsidRDefault="002238F0">
            <w:pPr>
              <w:jc w:val="center"/>
              <w:rPr>
                <w:rFonts w:ascii="Times New Roman" w:hAnsi="Times New Roman" w:cs="Times New Roman"/>
              </w:rPr>
            </w:pPr>
            <w:r w:rsidRPr="00F369D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638" w:type="dxa"/>
          </w:tcPr>
          <w:p w:rsidR="0093683F" w:rsidRPr="00F369D9" w:rsidRDefault="002238F0">
            <w:pPr>
              <w:jc w:val="center"/>
              <w:rPr>
                <w:rFonts w:ascii="Times New Roman" w:hAnsi="Times New Roman" w:cs="Times New Roman"/>
              </w:rPr>
            </w:pPr>
            <w:r w:rsidRPr="00F369D9">
              <w:rPr>
                <w:rFonts w:ascii="Times New Roman" w:hAnsi="Times New Roman" w:cs="Times New Roman"/>
              </w:rPr>
              <w:t>0,5</w:t>
            </w:r>
          </w:p>
        </w:tc>
      </w:tr>
      <w:tr w:rsidR="002238F0" w:rsidRPr="00F369D9">
        <w:tc>
          <w:tcPr>
            <w:tcW w:w="7276" w:type="dxa"/>
          </w:tcPr>
          <w:p w:rsidR="002238F0" w:rsidRPr="00F369D9" w:rsidRDefault="002238F0">
            <w:pPr>
              <w:rPr>
                <w:rFonts w:ascii="Times New Roman" w:hAnsi="Times New Roman" w:cs="Times New Roman"/>
              </w:rPr>
            </w:pPr>
            <w:r w:rsidRPr="00F369D9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3638" w:type="dxa"/>
          </w:tcPr>
          <w:p w:rsidR="002238F0" w:rsidRPr="00F369D9" w:rsidRDefault="002238F0">
            <w:pPr>
              <w:jc w:val="center"/>
              <w:rPr>
                <w:rFonts w:ascii="Times New Roman" w:hAnsi="Times New Roman" w:cs="Times New Roman"/>
              </w:rPr>
            </w:pPr>
            <w:r w:rsidRPr="00F369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2238F0" w:rsidRPr="00F369D9" w:rsidRDefault="002238F0">
            <w:pPr>
              <w:jc w:val="center"/>
              <w:rPr>
                <w:rFonts w:ascii="Times New Roman" w:hAnsi="Times New Roman" w:cs="Times New Roman"/>
              </w:rPr>
            </w:pPr>
            <w:r w:rsidRPr="00F369D9">
              <w:rPr>
                <w:rFonts w:ascii="Times New Roman" w:hAnsi="Times New Roman" w:cs="Times New Roman"/>
              </w:rPr>
              <w:t>1</w:t>
            </w:r>
          </w:p>
        </w:tc>
      </w:tr>
      <w:tr w:rsidR="0093683F" w:rsidRPr="00F369D9">
        <w:tc>
          <w:tcPr>
            <w:tcW w:w="7276" w:type="dxa"/>
            <w:shd w:val="clear" w:color="auto" w:fill="00FF00"/>
          </w:tcPr>
          <w:p w:rsidR="0093683F" w:rsidRPr="00F369D9" w:rsidRDefault="002D73A8">
            <w:pPr>
              <w:rPr>
                <w:rFonts w:ascii="Times New Roman" w:hAnsi="Times New Roman" w:cs="Times New Roman"/>
              </w:rPr>
            </w:pPr>
            <w:r w:rsidRPr="00F369D9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93683F" w:rsidRPr="00F369D9" w:rsidRDefault="002D73A8">
            <w:pPr>
              <w:jc w:val="center"/>
              <w:rPr>
                <w:rFonts w:ascii="Times New Roman" w:hAnsi="Times New Roman" w:cs="Times New Roman"/>
              </w:rPr>
            </w:pPr>
            <w:r w:rsidRPr="00F369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8" w:type="dxa"/>
            <w:shd w:val="clear" w:color="auto" w:fill="00FF00"/>
          </w:tcPr>
          <w:p w:rsidR="0093683F" w:rsidRPr="00F369D9" w:rsidRDefault="002D73A8">
            <w:pPr>
              <w:jc w:val="center"/>
              <w:rPr>
                <w:rFonts w:ascii="Times New Roman" w:hAnsi="Times New Roman" w:cs="Times New Roman"/>
              </w:rPr>
            </w:pPr>
            <w:r w:rsidRPr="00F369D9">
              <w:rPr>
                <w:rFonts w:ascii="Times New Roman" w:hAnsi="Times New Roman" w:cs="Times New Roman"/>
              </w:rPr>
              <w:t>4</w:t>
            </w:r>
          </w:p>
        </w:tc>
      </w:tr>
    </w:tbl>
    <w:p w:rsidR="002D73A8" w:rsidRDefault="002D73A8"/>
    <w:sectPr w:rsidR="002D73A8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54BF3"/>
    <w:rsid w:val="000600E8"/>
    <w:rsid w:val="000A07A9"/>
    <w:rsid w:val="000C3476"/>
    <w:rsid w:val="000F1661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38F0"/>
    <w:rsid w:val="00224750"/>
    <w:rsid w:val="00226645"/>
    <w:rsid w:val="00236309"/>
    <w:rsid w:val="00270402"/>
    <w:rsid w:val="00284FF2"/>
    <w:rsid w:val="00297A59"/>
    <w:rsid w:val="002A12FF"/>
    <w:rsid w:val="002A5D25"/>
    <w:rsid w:val="002A60F2"/>
    <w:rsid w:val="002C3030"/>
    <w:rsid w:val="002D73A8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040B1"/>
    <w:rsid w:val="006136E4"/>
    <w:rsid w:val="00613F43"/>
    <w:rsid w:val="0061648B"/>
    <w:rsid w:val="00631F93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3683F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369D9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1"/>
    <w:qFormat/>
    <w:rsid w:val="00F369D9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F369D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1"/>
    <w:qFormat/>
    <w:rsid w:val="00F369D9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F369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08DA0-4B99-4956-8EE3-FFE26E47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Sosh13</cp:lastModifiedBy>
  <cp:revision>2</cp:revision>
  <cp:lastPrinted>2023-09-25T04:30:00Z</cp:lastPrinted>
  <dcterms:created xsi:type="dcterms:W3CDTF">2023-09-25T04:34:00Z</dcterms:created>
  <dcterms:modified xsi:type="dcterms:W3CDTF">2023-09-25T04:34:00Z</dcterms:modified>
</cp:coreProperties>
</file>